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84" w:rsidRDefault="00076384" w:rsidP="00076384">
      <w:pPr>
        <w:pStyle w:val="NormaleWeb"/>
        <w:jc w:val="center"/>
      </w:pPr>
      <w:r>
        <w:t>BIGOLINA GIULIA (ca.1518-ca.1569)</w:t>
      </w:r>
    </w:p>
    <w:p w:rsidR="00076384" w:rsidRDefault="00076384" w:rsidP="00076384">
      <w:pPr>
        <w:pStyle w:val="NormaleWeb"/>
      </w:pPr>
      <w:r>
        <w:t xml:space="preserve">Giulia </w:t>
      </w:r>
      <w:proofErr w:type="spellStart"/>
      <w:r>
        <w:t>Bigolina</w:t>
      </w:r>
      <w:proofErr w:type="spellEnd"/>
      <w:r>
        <w:t xml:space="preserve"> ha scritto un romanzo in prosa, alcune novelle e una serie di poesie in Toscana e forse anche in latino. Era conosciuta durante la sua vita, ma mai pubblicato, e il suo nome fu presto dimenticato. Lei è stata riscoperta di recente come l'unica storia e prosa scrittrice breve del Rinascimento italiano.</w:t>
      </w:r>
    </w:p>
    <w:p w:rsidR="00076384" w:rsidRDefault="00076384" w:rsidP="00076384">
      <w:pPr>
        <w:pStyle w:val="NormaleWeb"/>
      </w:pPr>
      <w:r>
        <w:t xml:space="preserve">Giulia </w:t>
      </w:r>
      <w:proofErr w:type="spellStart"/>
      <w:r>
        <w:t>Bigolina</w:t>
      </w:r>
      <w:proofErr w:type="spellEnd"/>
      <w:r>
        <w:t xml:space="preserve"> è nato probabilmente a Padova di un padre nobile, Gerolamo </w:t>
      </w:r>
      <w:proofErr w:type="spellStart"/>
      <w:r>
        <w:t>Bigolin</w:t>
      </w:r>
      <w:proofErr w:type="spellEnd"/>
      <w:r>
        <w:t xml:space="preserve">, e di una madre altrettanto nobile, </w:t>
      </w:r>
      <w:proofErr w:type="spellStart"/>
      <w:r>
        <w:t>Alvisa</w:t>
      </w:r>
      <w:proofErr w:type="spellEnd"/>
      <w:r>
        <w:t xml:space="preserve"> </w:t>
      </w:r>
      <w:proofErr w:type="spellStart"/>
      <w:r>
        <w:t>Soncin</w:t>
      </w:r>
      <w:proofErr w:type="spellEnd"/>
      <w:r>
        <w:t xml:space="preserve">. Entrambi i genitori provenivano da famiglie di legislatori ben collegato con l'università locale. Non sappiamo esattamente la data della sua nascita, ma da documenti di famiglia possiamo supporre che è nata intorno al 1518 ed è stato sposato a Bartolomeo </w:t>
      </w:r>
      <w:proofErr w:type="spellStart"/>
      <w:r>
        <w:t>Vicomercato</w:t>
      </w:r>
      <w:proofErr w:type="spellEnd"/>
      <w:r>
        <w:t xml:space="preserve"> dal 1534. Sappiamo anche di un fratello minore, Socrate. È stata istruita ed era in contatto con intellettuali padovani, come Sperone Speroni, in corrispondenza con Pietro Aretino, e sapeva di Tiziano. Tutti erano membri della Accademia degli Infiammati a Padova. Giulia </w:t>
      </w:r>
      <w:proofErr w:type="spellStart"/>
      <w:r>
        <w:t>Bigolina</w:t>
      </w:r>
      <w:proofErr w:type="spellEnd"/>
      <w:r>
        <w:t xml:space="preserve"> è menzionato come una delle glorie intellettuali femminili di quella città già nel 1560 dallo storico Bernardino </w:t>
      </w:r>
      <w:proofErr w:type="spellStart"/>
      <w:r>
        <w:t>Scardeone</w:t>
      </w:r>
      <w:proofErr w:type="spellEnd"/>
      <w:r>
        <w:t xml:space="preserve">, che era anche un membro dell'Accademia influente. In un manoscritto, "Cronica delle Famiglie di Padova," si dice che essere "virtuosa poetessa, Dotta delle lingue </w:t>
      </w:r>
      <w:proofErr w:type="spellStart"/>
      <w:r>
        <w:t>tosca</w:t>
      </w:r>
      <w:proofErr w:type="spellEnd"/>
      <w:r>
        <w:t xml:space="preserve"> e Latina, </w:t>
      </w:r>
      <w:proofErr w:type="spellStart"/>
      <w:r>
        <w:t>et</w:t>
      </w:r>
      <w:proofErr w:type="spellEnd"/>
      <w:r>
        <w:t xml:space="preserve"> scrisse opere diverse (G. Zabarella, Biblioteca Civica di Padova, BP 2055, 14v). Aveva almeno un figlio, un figlio di Silvio che ha raggiunto l'età adulta. Il marito deve essere morto qualche tempo dopo il 1555 e lei non risposarsi. L'unico documento che ci permette di indovinare quando è morta è una tassa estimo del 21 marzo, 1569, probabilmente compilata presto dopo la sua morte per determinare l'estensione della sua proprietà (lei è indicato come "</w:t>
      </w:r>
      <w:proofErr w:type="spellStart"/>
      <w:r>
        <w:t>quondam</w:t>
      </w:r>
      <w:proofErr w:type="spellEnd"/>
      <w:r>
        <w:t xml:space="preserve"> Giulia </w:t>
      </w:r>
      <w:proofErr w:type="spellStart"/>
      <w:r>
        <w:t>Bigolina</w:t>
      </w:r>
      <w:proofErr w:type="spellEnd"/>
      <w:r>
        <w:t xml:space="preserve">"). Più di due secoli dopo, ha iniziato a essere confusi dalla critica con un altro Giulia </w:t>
      </w:r>
      <w:proofErr w:type="spellStart"/>
      <w:r>
        <w:t>Bigolina</w:t>
      </w:r>
      <w:proofErr w:type="spellEnd"/>
      <w:r>
        <w:t xml:space="preserve"> (1563-1623), la figlia di lei primo cugino, Polo, forse perché l'albero genealogico del 17 ° secolo unico superstite della famiglia già estinte menzionato solo quest'altra Giulia.</w:t>
      </w:r>
    </w:p>
    <w:p w:rsidR="00076384" w:rsidRDefault="00076384" w:rsidP="00076384">
      <w:pPr>
        <w:pStyle w:val="NormaleWeb"/>
      </w:pPr>
      <w:r>
        <w:t xml:space="preserve">Anche se Giulia </w:t>
      </w:r>
      <w:proofErr w:type="spellStart"/>
      <w:r>
        <w:t>Bigolina</w:t>
      </w:r>
      <w:proofErr w:type="spellEnd"/>
      <w:r>
        <w:t xml:space="preserve"> era conosciuto come un poeta, una poesia sola di lei sopravvive: si tratta di un enigma inserita alla fine del suo unico romanzo di sono emerse, "Giulia </w:t>
      </w:r>
      <w:proofErr w:type="spellStart"/>
      <w:r>
        <w:t>Camposampiero</w:t>
      </w:r>
      <w:proofErr w:type="spellEnd"/>
      <w:r>
        <w:t xml:space="preserve"> e </w:t>
      </w:r>
      <w:proofErr w:type="spellStart"/>
      <w:r>
        <w:t>Tesibaldo</w:t>
      </w:r>
      <w:proofErr w:type="spellEnd"/>
      <w:r>
        <w:t xml:space="preserve"> </w:t>
      </w:r>
      <w:proofErr w:type="spellStart"/>
      <w:r>
        <w:t>Vitaliani</w:t>
      </w:r>
      <w:proofErr w:type="spellEnd"/>
      <w:r>
        <w:t xml:space="preserve">." Questa novella è stato pubblicato per la prima volta nel 1794 da Anton Maria Borromeo. Sembra di essere stato parte di un gruppo di novelle, perché utilizza la finzione boccaccesco di una "cornice" e un raduno di uomini e donne, una delle quali, come nel caso in esame, viene eletto "Regina", per sorvegliare il racconto delle storie della giornata. Siamo così condotti a supporre che questa novella faceva parte di un "novelliere," più coerente che non è ancora stato trovato. Quando Pietro </w:t>
      </w:r>
      <w:proofErr w:type="spellStart"/>
      <w:r>
        <w:t>Piranesi</w:t>
      </w:r>
      <w:proofErr w:type="spellEnd"/>
      <w:r>
        <w:t xml:space="preserve"> pubblicato questo racconto nel 19 ° secolo a Parigi, però, ha scelto di stampare senza la "cornice" e la poesia finale.</w:t>
      </w:r>
    </w:p>
    <w:p w:rsidR="00076384" w:rsidRDefault="00076384" w:rsidP="00076384">
      <w:pPr>
        <w:pStyle w:val="NormaleWeb"/>
      </w:pPr>
      <w:r>
        <w:t xml:space="preserve">Opera maggiore di </w:t>
      </w:r>
      <w:proofErr w:type="spellStart"/>
      <w:r>
        <w:t>Bigolina</w:t>
      </w:r>
      <w:proofErr w:type="spellEnd"/>
      <w:r>
        <w:t xml:space="preserve">, Urania , è un romanzo in prosa di una certa lunghezza e larghezza, scritto probabilmente intorno al 1556-1558. Il protagonista è un poeta donna che lascia la sua casa di cross-vestito come un uomo quando l'uomo che ama, Fabio, un giovane di doti intellettuali uguali ma di affetti svolazzanti, la lascia per un'altra bella ma insulso donna. Nei suoi viaggi da Salerno a Napoli e in Toscana, Urania è descritta come una giovane donna di rettitudine morale e la fedeltà incrollabile. </w:t>
      </w:r>
      <w:proofErr w:type="spellStart"/>
      <w:r>
        <w:t>Riding</w:t>
      </w:r>
      <w:proofErr w:type="spellEnd"/>
      <w:r>
        <w:t xml:space="preserve"> Alone un giorno nel bosco intorno a Napoli, incontra un gruppo di cinque donne che lei istruisce - stile Fiammetta - su quali tipi di amore sono più adatti alle donne. Poi incontra cinque giovani che lei lezioni sul valore delle donne e sul perché essi dovrebbero essere adeguatamente istruiti. Cronologicamente parlando, Urania costituisce quindi sia la prima donna di fantasia narrativa in prosa lungo e il primo trattato femminile sul valore delle donne in italiano. Nella seconda parte della narrazione Urania si difende dalle avances di una bella nobildonna, Emilia, che pensa che lei è un uomo, fino a quando lei torna a Salerno e ha la possibilità di recuperare il suo amato, Fabio, ora in carcere. Il romanzo, che ha anche una seconda linea di storia in corsa per una parte della narrazione, si conclude con una tripla di matrimonio, come gran parte del futuro donna-autore di narrativa europea del 18 ° secolo.</w:t>
      </w:r>
    </w:p>
    <w:p w:rsidR="00076384" w:rsidRDefault="00076384" w:rsidP="00076384">
      <w:pPr>
        <w:pStyle w:val="NormaleWeb"/>
      </w:pPr>
      <w:r>
        <w:lastRenderedPageBreak/>
        <w:t xml:space="preserve">Urania sopravvive nel manoscritto originale nella biblioteca </w:t>
      </w:r>
      <w:proofErr w:type="spellStart"/>
      <w:r>
        <w:t>Trivulziana</w:t>
      </w:r>
      <w:proofErr w:type="spellEnd"/>
      <w:r>
        <w:t xml:space="preserve"> di Milano, dedicato a Bartolomeo </w:t>
      </w:r>
      <w:proofErr w:type="spellStart"/>
      <w:r>
        <w:t>Salvatico</w:t>
      </w:r>
      <w:proofErr w:type="spellEnd"/>
      <w:r>
        <w:t xml:space="preserve">, e in una copia del 18 ° secolo nel Fondo </w:t>
      </w:r>
      <w:proofErr w:type="spellStart"/>
      <w:r>
        <w:t>Patetta</w:t>
      </w:r>
      <w:proofErr w:type="spellEnd"/>
      <w:r>
        <w:t xml:space="preserve"> della Biblioteca Apostolica Vaticana a Roma. Questa copia è stata probabilmente fatta quando "Giulia </w:t>
      </w:r>
      <w:proofErr w:type="spellStart"/>
      <w:r>
        <w:t>Camposampiero</w:t>
      </w:r>
      <w:proofErr w:type="spellEnd"/>
      <w:r>
        <w:t xml:space="preserve">" è stato preparato per la pubblicazione, ma è stato poi lasciato inedito, forse a causa della sua lunghezza. Ora è stato pubblicato da Valeria </w:t>
      </w:r>
      <w:proofErr w:type="spellStart"/>
      <w:r>
        <w:t>Finucci</w:t>
      </w:r>
      <w:proofErr w:type="spellEnd"/>
      <w:r>
        <w:t xml:space="preserve"> (Roma: </w:t>
      </w:r>
      <w:proofErr w:type="spellStart"/>
      <w:r>
        <w:t>Bulzoni</w:t>
      </w:r>
      <w:proofErr w:type="spellEnd"/>
      <w:r>
        <w:t xml:space="preserve">, 2002). Un altro novella spesso citata nei secoli dopo la morte di </w:t>
      </w:r>
      <w:proofErr w:type="spellStart"/>
      <w:r>
        <w:t>Bigolina</w:t>
      </w:r>
      <w:proofErr w:type="spellEnd"/>
      <w:r>
        <w:t xml:space="preserve">, "Le avventure di Panfilo," pesantemente in debito con Boccaccio nella scelta del titolo, non è mai stato trovato. Un trattato inedito su amore, "A ragionar d'amore", in cui </w:t>
      </w:r>
      <w:proofErr w:type="spellStart"/>
      <w:r>
        <w:t>Bigolina</w:t>
      </w:r>
      <w:proofErr w:type="spellEnd"/>
      <w:r>
        <w:t xml:space="preserve"> è l'unico interlocutore femminile, composta probabilmente intorno al 1555 da Mario </w:t>
      </w:r>
      <w:proofErr w:type="spellStart"/>
      <w:r>
        <w:t>Melechino</w:t>
      </w:r>
      <w:proofErr w:type="spellEnd"/>
      <w:r>
        <w:t xml:space="preserve">, ha recentemente emerso nella biblioteca </w:t>
      </w:r>
      <w:proofErr w:type="spellStart"/>
      <w:r>
        <w:t>Beçancon</w:t>
      </w:r>
      <w:proofErr w:type="spellEnd"/>
      <w:r>
        <w:t xml:space="preserve">, grazie al lavoro di Oskar </w:t>
      </w:r>
      <w:proofErr w:type="spellStart"/>
      <w:r>
        <w:t>Kristeller</w:t>
      </w:r>
      <w:proofErr w:type="spellEnd"/>
      <w:r>
        <w:t xml:space="preserve">. Qui </w:t>
      </w:r>
      <w:proofErr w:type="spellStart"/>
      <w:r>
        <w:t>Bigolina</w:t>
      </w:r>
      <w:proofErr w:type="spellEnd"/>
      <w:r>
        <w:t xml:space="preserve"> dimostra che lei è esperto in filosofia neoplatonica e molto abile nel parlare di Leon Ebreo.</w:t>
      </w:r>
    </w:p>
    <w:p w:rsidR="00076384" w:rsidRDefault="00076384" w:rsidP="00076384">
      <w:pPr>
        <w:pStyle w:val="NormaleWeb"/>
      </w:pPr>
      <w:proofErr w:type="spellStart"/>
      <w:r>
        <w:t>Quatro</w:t>
      </w:r>
      <w:proofErr w:type="spellEnd"/>
      <w:r>
        <w:t xml:space="preserve"> </w:t>
      </w:r>
      <w:proofErr w:type="spellStart"/>
      <w:r>
        <w:t>Ciàcoe</w:t>
      </w:r>
      <w:proofErr w:type="spellEnd"/>
      <w:r>
        <w:br/>
        <w:t xml:space="preserve">Mensile de cultura e </w:t>
      </w:r>
      <w:proofErr w:type="spellStart"/>
      <w:r>
        <w:t>tradission</w:t>
      </w:r>
      <w:proofErr w:type="spellEnd"/>
      <w:r>
        <w:t xml:space="preserve"> vènete</w:t>
      </w:r>
      <w:r>
        <w:br/>
      </w:r>
      <w:proofErr w:type="spellStart"/>
      <w:r>
        <w:t>Zente</w:t>
      </w:r>
      <w:proofErr w:type="spellEnd"/>
      <w:r>
        <w:t xml:space="preserve"> de Padova</w:t>
      </w:r>
    </w:p>
    <w:p w:rsidR="00076384" w:rsidRDefault="00076384" w:rsidP="00076384">
      <w:pPr>
        <w:pStyle w:val="NormaleWeb"/>
      </w:pPr>
      <w:r>
        <w:t xml:space="preserve">Giulia </w:t>
      </w:r>
      <w:proofErr w:type="spellStart"/>
      <w:r>
        <w:t>Bigolina</w:t>
      </w:r>
      <w:proofErr w:type="spellEnd"/>
      <w:r>
        <w:br/>
      </w:r>
      <w:proofErr w:type="spellStart"/>
      <w:r>
        <w:t>Quatro</w:t>
      </w:r>
      <w:proofErr w:type="spellEnd"/>
      <w:r>
        <w:t xml:space="preserve"> </w:t>
      </w:r>
      <w:proofErr w:type="spellStart"/>
      <w:r>
        <w:t>Ciàcoe</w:t>
      </w:r>
      <w:proofErr w:type="spellEnd"/>
      <w:r>
        <w:t xml:space="preserve"> Se no </w:t>
      </w:r>
      <w:proofErr w:type="spellStart"/>
      <w:r>
        <w:t>fusse</w:t>
      </w:r>
      <w:proofErr w:type="spellEnd"/>
      <w:r>
        <w:t xml:space="preserve"> </w:t>
      </w:r>
      <w:proofErr w:type="spellStart"/>
      <w:r>
        <w:t>stà</w:t>
      </w:r>
      <w:proofErr w:type="spellEnd"/>
      <w:r>
        <w:t xml:space="preserve"> par Valeria </w:t>
      </w:r>
      <w:proofErr w:type="spellStart"/>
      <w:r>
        <w:t>Finucci</w:t>
      </w:r>
      <w:proofErr w:type="spellEnd"/>
      <w:r>
        <w:t xml:space="preserve">, che la insegna "Letteratura Italiana" a la Duke </w:t>
      </w:r>
      <w:proofErr w:type="spellStart"/>
      <w:r>
        <w:t>University</w:t>
      </w:r>
      <w:proofErr w:type="spellEnd"/>
      <w:r>
        <w:t xml:space="preserve"> del North Carolina ne i Stati Uniti, de Giulia </w:t>
      </w:r>
      <w:proofErr w:type="spellStart"/>
      <w:r>
        <w:t>Bigolina</w:t>
      </w:r>
      <w:proofErr w:type="spellEnd"/>
      <w:r>
        <w:t xml:space="preserve"> </w:t>
      </w:r>
      <w:proofErr w:type="spellStart"/>
      <w:r>
        <w:t>gavaréssimo</w:t>
      </w:r>
      <w:proofErr w:type="spellEnd"/>
      <w:r>
        <w:t xml:space="preserve"> perso probabilmente ogni </w:t>
      </w:r>
      <w:proofErr w:type="spellStart"/>
      <w:r>
        <w:t>notissia</w:t>
      </w:r>
      <w:proofErr w:type="spellEnd"/>
      <w:r>
        <w:t xml:space="preserve"> e sto nome </w:t>
      </w:r>
      <w:proofErr w:type="spellStart"/>
      <w:r>
        <w:t>sarìa</w:t>
      </w:r>
      <w:proofErr w:type="spellEnd"/>
      <w:r>
        <w:t xml:space="preserve"> </w:t>
      </w:r>
      <w:proofErr w:type="spellStart"/>
      <w:r>
        <w:t>cascà</w:t>
      </w:r>
      <w:proofErr w:type="spellEnd"/>
      <w:r>
        <w:t xml:space="preserve"> nel silenzio più scuro. </w:t>
      </w:r>
      <w:r>
        <w:br/>
      </w:r>
      <w:proofErr w:type="spellStart"/>
      <w:r>
        <w:t>Xe</w:t>
      </w:r>
      <w:proofErr w:type="spellEnd"/>
      <w:r>
        <w:t xml:space="preserve"> comunque poche le </w:t>
      </w:r>
      <w:proofErr w:type="spellStart"/>
      <w:r>
        <w:t>notissie</w:t>
      </w:r>
      <w:proofErr w:type="spellEnd"/>
      <w:r>
        <w:t xml:space="preserve"> che go </w:t>
      </w:r>
      <w:proofErr w:type="spellStart"/>
      <w:r>
        <w:t>trovà</w:t>
      </w:r>
      <w:proofErr w:type="spellEnd"/>
      <w:r>
        <w:t xml:space="preserve"> de sta padovana, probabilmente nata nel 1518 e che la </w:t>
      </w:r>
      <w:proofErr w:type="spellStart"/>
      <w:r>
        <w:t>ga</w:t>
      </w:r>
      <w:proofErr w:type="spellEnd"/>
      <w:r>
        <w:t xml:space="preserve"> </w:t>
      </w:r>
      <w:proofErr w:type="spellStart"/>
      <w:r>
        <w:t>ris-cià</w:t>
      </w:r>
      <w:proofErr w:type="spellEnd"/>
      <w:r>
        <w:t xml:space="preserve"> de </w:t>
      </w:r>
      <w:proofErr w:type="spellStart"/>
      <w:r>
        <w:t>èssar</w:t>
      </w:r>
      <w:proofErr w:type="spellEnd"/>
      <w:r>
        <w:t xml:space="preserve"> confusa </w:t>
      </w:r>
      <w:proofErr w:type="spellStart"/>
      <w:r>
        <w:t>co</w:t>
      </w:r>
      <w:proofErr w:type="spellEnd"/>
      <w:r>
        <w:t xml:space="preserve"> </w:t>
      </w:r>
      <w:proofErr w:type="spellStart"/>
      <w:r>
        <w:t>na</w:t>
      </w:r>
      <w:proofErr w:type="spellEnd"/>
      <w:r>
        <w:t xml:space="preserve"> so </w:t>
      </w:r>
      <w:proofErr w:type="spellStart"/>
      <w:r>
        <w:t>dissendente</w:t>
      </w:r>
      <w:proofErr w:type="spellEnd"/>
      <w:r>
        <w:t xml:space="preserve"> </w:t>
      </w:r>
      <w:proofErr w:type="spellStart"/>
      <w:r>
        <w:t>vissuda</w:t>
      </w:r>
      <w:proofErr w:type="spellEnd"/>
      <w:r>
        <w:t xml:space="preserve"> </w:t>
      </w:r>
      <w:proofErr w:type="spellStart"/>
      <w:r>
        <w:t>sinquant</w:t>
      </w:r>
      <w:proofErr w:type="spellEnd"/>
      <w:r>
        <w:t>’ani dopo.</w:t>
      </w:r>
      <w:r>
        <w:br/>
        <w:t xml:space="preserve">Ma par restare a </w:t>
      </w:r>
      <w:proofErr w:type="spellStart"/>
      <w:r>
        <w:t>ela</w:t>
      </w:r>
      <w:proofErr w:type="spellEnd"/>
      <w:r>
        <w:t xml:space="preserve">, la </w:t>
      </w:r>
      <w:proofErr w:type="spellStart"/>
      <w:r>
        <w:t>fazeva</w:t>
      </w:r>
      <w:proofErr w:type="spellEnd"/>
      <w:r>
        <w:t xml:space="preserve"> parte de </w:t>
      </w:r>
      <w:proofErr w:type="spellStart"/>
      <w:r>
        <w:t>na</w:t>
      </w:r>
      <w:proofErr w:type="spellEnd"/>
      <w:r>
        <w:t xml:space="preserve"> </w:t>
      </w:r>
      <w:proofErr w:type="spellStart"/>
      <w:r>
        <w:t>fameja</w:t>
      </w:r>
      <w:proofErr w:type="spellEnd"/>
      <w:r>
        <w:t xml:space="preserve"> molto antica e aristocratica come figura in documenti del 1297. La </w:t>
      </w:r>
      <w:proofErr w:type="spellStart"/>
      <w:r>
        <w:t>jera</w:t>
      </w:r>
      <w:proofErr w:type="spellEnd"/>
      <w:r>
        <w:t xml:space="preserve"> </w:t>
      </w:r>
      <w:proofErr w:type="spellStart"/>
      <w:r>
        <w:t>conossùa</w:t>
      </w:r>
      <w:proofErr w:type="spellEnd"/>
      <w:r>
        <w:t xml:space="preserve"> come </w:t>
      </w:r>
      <w:proofErr w:type="spellStart"/>
      <w:r>
        <w:t>fameja</w:t>
      </w:r>
      <w:proofErr w:type="spellEnd"/>
      <w:r>
        <w:t xml:space="preserve"> </w:t>
      </w:r>
      <w:proofErr w:type="spellStart"/>
      <w:r>
        <w:t>Bigolini</w:t>
      </w:r>
      <w:proofErr w:type="spellEnd"/>
      <w:r>
        <w:t xml:space="preserve">. </w:t>
      </w:r>
      <w:proofErr w:type="spellStart"/>
      <w:r>
        <w:t>Figureve</w:t>
      </w:r>
      <w:proofErr w:type="spellEnd"/>
      <w:r>
        <w:t xml:space="preserve"> che nel 1420 i </w:t>
      </w:r>
      <w:proofErr w:type="spellStart"/>
      <w:r>
        <w:t>Bigolini</w:t>
      </w:r>
      <w:proofErr w:type="spellEnd"/>
      <w:r>
        <w:t xml:space="preserve"> i </w:t>
      </w:r>
      <w:proofErr w:type="spellStart"/>
      <w:r>
        <w:t>apare</w:t>
      </w:r>
      <w:proofErr w:type="spellEnd"/>
      <w:r>
        <w:t xml:space="preserve"> ne la "Lista dei nobili" de la </w:t>
      </w:r>
      <w:proofErr w:type="spellStart"/>
      <w:r>
        <w:t>sità</w:t>
      </w:r>
      <w:proofErr w:type="spellEnd"/>
      <w:r>
        <w:t xml:space="preserve"> de Padova. Uno de la </w:t>
      </w:r>
      <w:proofErr w:type="spellStart"/>
      <w:r>
        <w:t>fameja</w:t>
      </w:r>
      <w:proofErr w:type="spellEnd"/>
      <w:r>
        <w:t xml:space="preserve">, Alessandro </w:t>
      </w:r>
      <w:proofErr w:type="spellStart"/>
      <w:r>
        <w:t>Bigolino</w:t>
      </w:r>
      <w:proofErr w:type="spellEnd"/>
      <w:r>
        <w:t xml:space="preserve">, </w:t>
      </w:r>
      <w:proofErr w:type="spellStart"/>
      <w:r>
        <w:t>el</w:t>
      </w:r>
      <w:proofErr w:type="spellEnd"/>
      <w:r>
        <w:t xml:space="preserve"> </w:t>
      </w:r>
      <w:proofErr w:type="spellStart"/>
      <w:r>
        <w:t>xe</w:t>
      </w:r>
      <w:proofErr w:type="spellEnd"/>
      <w:r>
        <w:t xml:space="preserve"> </w:t>
      </w:r>
      <w:proofErr w:type="spellStart"/>
      <w:r>
        <w:t>stà</w:t>
      </w:r>
      <w:proofErr w:type="spellEnd"/>
      <w:r>
        <w:t xml:space="preserve"> </w:t>
      </w:r>
      <w:proofErr w:type="spellStart"/>
      <w:r>
        <w:t>ricordà</w:t>
      </w:r>
      <w:proofErr w:type="spellEnd"/>
      <w:r>
        <w:t xml:space="preserve"> dal </w:t>
      </w:r>
      <w:proofErr w:type="spellStart"/>
      <w:r>
        <w:t>Sanudo</w:t>
      </w:r>
      <w:proofErr w:type="spellEnd"/>
      <w:r>
        <w:t xml:space="preserve"> come "condottiero" nel 1509. Giulia </w:t>
      </w:r>
      <w:proofErr w:type="spellStart"/>
      <w:r>
        <w:t>gera</w:t>
      </w:r>
      <w:proofErr w:type="spellEnd"/>
      <w:r>
        <w:t xml:space="preserve"> </w:t>
      </w:r>
      <w:proofErr w:type="spellStart"/>
      <w:r>
        <w:t>fiola</w:t>
      </w:r>
      <w:proofErr w:type="spellEnd"/>
      <w:r>
        <w:t xml:space="preserve"> de Gerolamo </w:t>
      </w:r>
      <w:proofErr w:type="spellStart"/>
      <w:r>
        <w:t>Bigolin</w:t>
      </w:r>
      <w:proofErr w:type="spellEnd"/>
      <w:r>
        <w:t xml:space="preserve"> e </w:t>
      </w:r>
      <w:proofErr w:type="spellStart"/>
      <w:r>
        <w:t>Alvisa</w:t>
      </w:r>
      <w:proofErr w:type="spellEnd"/>
      <w:r>
        <w:t xml:space="preserve"> </w:t>
      </w:r>
      <w:proofErr w:type="spellStart"/>
      <w:r>
        <w:t>Soncin</w:t>
      </w:r>
      <w:proofErr w:type="spellEnd"/>
      <w:r>
        <w:t xml:space="preserve"> e la </w:t>
      </w:r>
      <w:proofErr w:type="spellStart"/>
      <w:r>
        <w:t>ga</w:t>
      </w:r>
      <w:proofErr w:type="spellEnd"/>
      <w:r>
        <w:t xml:space="preserve"> </w:t>
      </w:r>
      <w:proofErr w:type="spellStart"/>
      <w:r>
        <w:t>vudo</w:t>
      </w:r>
      <w:proofErr w:type="spellEnd"/>
      <w:r>
        <w:t xml:space="preserve"> un </w:t>
      </w:r>
      <w:proofErr w:type="spellStart"/>
      <w:r>
        <w:t>fradelo</w:t>
      </w:r>
      <w:proofErr w:type="spellEnd"/>
      <w:r>
        <w:t xml:space="preserve"> nato nel 1523, Socrate. </w:t>
      </w:r>
      <w:proofErr w:type="spellStart"/>
      <w:r>
        <w:t>Savemo</w:t>
      </w:r>
      <w:proofErr w:type="spellEnd"/>
      <w:r>
        <w:t xml:space="preserve"> che nel 1543 la se </w:t>
      </w:r>
      <w:proofErr w:type="spellStart"/>
      <w:r>
        <w:t>ga</w:t>
      </w:r>
      <w:proofErr w:type="spellEnd"/>
      <w:r>
        <w:t xml:space="preserve"> </w:t>
      </w:r>
      <w:proofErr w:type="spellStart"/>
      <w:r>
        <w:t>maridà</w:t>
      </w:r>
      <w:proofErr w:type="spellEnd"/>
      <w:r>
        <w:t xml:space="preserve"> con Bartolomeo </w:t>
      </w:r>
      <w:proofErr w:type="spellStart"/>
      <w:r>
        <w:t>Vicomercato</w:t>
      </w:r>
      <w:proofErr w:type="spellEnd"/>
      <w:r>
        <w:t>.</w:t>
      </w:r>
      <w:r>
        <w:br/>
      </w:r>
      <w:proofErr w:type="spellStart"/>
      <w:r>
        <w:t>El</w:t>
      </w:r>
      <w:proofErr w:type="spellEnd"/>
      <w:r>
        <w:t xml:space="preserve"> fato </w:t>
      </w:r>
      <w:proofErr w:type="spellStart"/>
      <w:r>
        <w:t>xe</w:t>
      </w:r>
      <w:proofErr w:type="spellEnd"/>
      <w:r>
        <w:t xml:space="preserve"> che de Giulia </w:t>
      </w:r>
      <w:proofErr w:type="spellStart"/>
      <w:r>
        <w:t>Bogolina</w:t>
      </w:r>
      <w:proofErr w:type="spellEnd"/>
      <w:r>
        <w:t xml:space="preserve"> manca </w:t>
      </w:r>
      <w:proofErr w:type="spellStart"/>
      <w:r>
        <w:t>notissie</w:t>
      </w:r>
      <w:proofErr w:type="spellEnd"/>
      <w:r>
        <w:t xml:space="preserve"> certe e la so biografia </w:t>
      </w:r>
      <w:proofErr w:type="spellStart"/>
      <w:r>
        <w:t>xe</w:t>
      </w:r>
      <w:proofErr w:type="spellEnd"/>
      <w:r>
        <w:t xml:space="preserve"> tuta </w:t>
      </w:r>
      <w:proofErr w:type="spellStart"/>
      <w:r>
        <w:t>na</w:t>
      </w:r>
      <w:proofErr w:type="spellEnd"/>
      <w:r>
        <w:t xml:space="preserve"> </w:t>
      </w:r>
      <w:proofErr w:type="spellStart"/>
      <w:r>
        <w:t>suposission</w:t>
      </w:r>
      <w:proofErr w:type="spellEnd"/>
      <w:r>
        <w:t xml:space="preserve">. L’unica tracia sicura </w:t>
      </w:r>
      <w:proofErr w:type="spellStart"/>
      <w:r>
        <w:t>xe</w:t>
      </w:r>
      <w:proofErr w:type="spellEnd"/>
      <w:r>
        <w:t xml:space="preserve"> un documento del 1542 che conferma che la viveva qua a Padova e che la </w:t>
      </w:r>
      <w:proofErr w:type="spellStart"/>
      <w:r>
        <w:t>gaveva</w:t>
      </w:r>
      <w:proofErr w:type="spellEnd"/>
      <w:r>
        <w:t xml:space="preserve"> de le proprietà ne i </w:t>
      </w:r>
      <w:proofErr w:type="spellStart"/>
      <w:r>
        <w:t>teritori</w:t>
      </w:r>
      <w:proofErr w:type="spellEnd"/>
      <w:r>
        <w:t xml:space="preserve"> de </w:t>
      </w:r>
      <w:proofErr w:type="spellStart"/>
      <w:r>
        <w:t>Montagnana</w:t>
      </w:r>
      <w:proofErr w:type="spellEnd"/>
      <w:r>
        <w:t xml:space="preserve"> e de </w:t>
      </w:r>
      <w:proofErr w:type="spellStart"/>
      <w:r>
        <w:t>Camposanpiero</w:t>
      </w:r>
      <w:proofErr w:type="spellEnd"/>
      <w:r>
        <w:t>.</w:t>
      </w:r>
      <w:r>
        <w:br/>
        <w:t xml:space="preserve">Tenendo in </w:t>
      </w:r>
      <w:proofErr w:type="spellStart"/>
      <w:r>
        <w:t>considerasion</w:t>
      </w:r>
      <w:proofErr w:type="spellEnd"/>
      <w:r>
        <w:t xml:space="preserve"> le poche </w:t>
      </w:r>
      <w:proofErr w:type="spellStart"/>
      <w:r>
        <w:t>notissie</w:t>
      </w:r>
      <w:proofErr w:type="spellEnd"/>
      <w:r>
        <w:t xml:space="preserve"> de sta Dona, se sa che la </w:t>
      </w:r>
      <w:proofErr w:type="spellStart"/>
      <w:r>
        <w:t>xe</w:t>
      </w:r>
      <w:proofErr w:type="spellEnd"/>
      <w:r>
        <w:t xml:space="preserve"> </w:t>
      </w:r>
      <w:proofErr w:type="spellStart"/>
      <w:r>
        <w:t>stà</w:t>
      </w:r>
      <w:proofErr w:type="spellEnd"/>
      <w:r>
        <w:t xml:space="preserve"> autrice molto </w:t>
      </w:r>
      <w:proofErr w:type="spellStart"/>
      <w:r>
        <w:t>ativa</w:t>
      </w:r>
      <w:proofErr w:type="spellEnd"/>
      <w:r>
        <w:t xml:space="preserve"> e la </w:t>
      </w:r>
      <w:proofErr w:type="spellStart"/>
      <w:r>
        <w:t>xe</w:t>
      </w:r>
      <w:proofErr w:type="spellEnd"/>
      <w:r>
        <w:t xml:space="preserve"> </w:t>
      </w:r>
      <w:proofErr w:type="spellStart"/>
      <w:r>
        <w:t>senpre</w:t>
      </w:r>
      <w:proofErr w:type="spellEnd"/>
      <w:r>
        <w:t xml:space="preserve"> </w:t>
      </w:r>
      <w:proofErr w:type="spellStart"/>
      <w:r>
        <w:t>stà</w:t>
      </w:r>
      <w:proofErr w:type="spellEnd"/>
      <w:r>
        <w:t xml:space="preserve"> in contato </w:t>
      </w:r>
      <w:proofErr w:type="spellStart"/>
      <w:r>
        <w:t>co</w:t>
      </w:r>
      <w:proofErr w:type="spellEnd"/>
      <w:r>
        <w:t xml:space="preserve"> i più </w:t>
      </w:r>
      <w:proofErr w:type="spellStart"/>
      <w:r>
        <w:t>inportanti</w:t>
      </w:r>
      <w:proofErr w:type="spellEnd"/>
      <w:r>
        <w:t xml:space="preserve"> circoli culturali de Padova, dove che nel 1540 Daniele Barbato, Sperone Speroni e Domenico Varchi i </w:t>
      </w:r>
      <w:proofErr w:type="spellStart"/>
      <w:r>
        <w:t>ga</w:t>
      </w:r>
      <w:proofErr w:type="spellEnd"/>
      <w:r>
        <w:t xml:space="preserve"> </w:t>
      </w:r>
      <w:proofErr w:type="spellStart"/>
      <w:r>
        <w:t>creà</w:t>
      </w:r>
      <w:proofErr w:type="spellEnd"/>
      <w:r>
        <w:t xml:space="preserve"> la "Accademia degli Infiammati" tra i quali </w:t>
      </w:r>
      <w:proofErr w:type="spellStart"/>
      <w:r>
        <w:t>menbri</w:t>
      </w:r>
      <w:proofErr w:type="spellEnd"/>
      <w:r>
        <w:t xml:space="preserve"> figurava Pietro Aretino e Tiziano oltre a tanti altri </w:t>
      </w:r>
      <w:proofErr w:type="spellStart"/>
      <w:r>
        <w:t>letarati</w:t>
      </w:r>
      <w:proofErr w:type="spellEnd"/>
      <w:r>
        <w:t xml:space="preserve"> de </w:t>
      </w:r>
      <w:proofErr w:type="spellStart"/>
      <w:r>
        <w:t>chel</w:t>
      </w:r>
      <w:proofErr w:type="spellEnd"/>
      <w:r>
        <w:t xml:space="preserve"> </w:t>
      </w:r>
      <w:proofErr w:type="spellStart"/>
      <w:r>
        <w:t>tenpo</w:t>
      </w:r>
      <w:proofErr w:type="spellEnd"/>
      <w:r>
        <w:t>.</w:t>
      </w:r>
      <w:r>
        <w:br/>
        <w:t xml:space="preserve">Sto </w:t>
      </w:r>
      <w:proofErr w:type="spellStart"/>
      <w:r>
        <w:t>grupo</w:t>
      </w:r>
      <w:proofErr w:type="spellEnd"/>
      <w:r>
        <w:t xml:space="preserve"> </w:t>
      </w:r>
      <w:proofErr w:type="spellStart"/>
      <w:r>
        <w:t>ga</w:t>
      </w:r>
      <w:proofErr w:type="spellEnd"/>
      <w:r>
        <w:t xml:space="preserve"> </w:t>
      </w:r>
      <w:proofErr w:type="spellStart"/>
      <w:r>
        <w:t>prodoto</w:t>
      </w:r>
      <w:proofErr w:type="spellEnd"/>
      <w:r>
        <w:t xml:space="preserve"> un gran numero de </w:t>
      </w:r>
      <w:proofErr w:type="spellStart"/>
      <w:r>
        <w:t>òpare</w:t>
      </w:r>
      <w:proofErr w:type="spellEnd"/>
      <w:r>
        <w:t xml:space="preserve"> in prosa e notevoli lavori su la </w:t>
      </w:r>
      <w:proofErr w:type="spellStart"/>
      <w:r>
        <w:t>codificassion</w:t>
      </w:r>
      <w:proofErr w:type="spellEnd"/>
      <w:r>
        <w:t xml:space="preserve"> de la </w:t>
      </w:r>
      <w:proofErr w:type="spellStart"/>
      <w:r>
        <w:t>leteratura</w:t>
      </w:r>
      <w:proofErr w:type="spellEnd"/>
      <w:r>
        <w:t xml:space="preserve"> in volgare. Molti de </w:t>
      </w:r>
      <w:proofErr w:type="spellStart"/>
      <w:r>
        <w:t>sti</w:t>
      </w:r>
      <w:proofErr w:type="spellEnd"/>
      <w:r>
        <w:t xml:space="preserve"> qua i </w:t>
      </w:r>
      <w:proofErr w:type="spellStart"/>
      <w:r>
        <w:t>fazeva</w:t>
      </w:r>
      <w:proofErr w:type="spellEnd"/>
      <w:r>
        <w:t xml:space="preserve"> parte anca de la "Accademia degli Elevati" ne la quale </w:t>
      </w:r>
      <w:proofErr w:type="spellStart"/>
      <w:r>
        <w:t>ghe</w:t>
      </w:r>
      <w:proofErr w:type="spellEnd"/>
      <w:r>
        <w:t xml:space="preserve"> </w:t>
      </w:r>
      <w:proofErr w:type="spellStart"/>
      <w:r>
        <w:t>gera</w:t>
      </w:r>
      <w:proofErr w:type="spellEnd"/>
      <w:r>
        <w:t xml:space="preserve"> anca Bartolomeo Selvatico "giureconsulto". A sto </w:t>
      </w:r>
      <w:proofErr w:type="spellStart"/>
      <w:r>
        <w:t>letarato</w:t>
      </w:r>
      <w:proofErr w:type="spellEnd"/>
      <w:r>
        <w:t xml:space="preserve"> Giulia </w:t>
      </w:r>
      <w:proofErr w:type="spellStart"/>
      <w:r>
        <w:t>Bigolina</w:t>
      </w:r>
      <w:proofErr w:type="spellEnd"/>
      <w:r>
        <w:t xml:space="preserve"> </w:t>
      </w:r>
      <w:proofErr w:type="spellStart"/>
      <w:r>
        <w:t>ga</w:t>
      </w:r>
      <w:proofErr w:type="spellEnd"/>
      <w:r>
        <w:t xml:space="preserve"> </w:t>
      </w:r>
      <w:proofErr w:type="spellStart"/>
      <w:r>
        <w:t>dedicà</w:t>
      </w:r>
      <w:proofErr w:type="spellEnd"/>
      <w:r>
        <w:t xml:space="preserve"> la </w:t>
      </w:r>
      <w:proofErr w:type="spellStart"/>
      <w:r>
        <w:t>novela</w:t>
      </w:r>
      <w:proofErr w:type="spellEnd"/>
      <w:r>
        <w:t xml:space="preserve"> "Urania". Da quanto go dito se </w:t>
      </w:r>
      <w:proofErr w:type="spellStart"/>
      <w:r>
        <w:t>pol</w:t>
      </w:r>
      <w:proofErr w:type="spellEnd"/>
      <w:r>
        <w:t xml:space="preserve"> desumere che la nostra </w:t>
      </w:r>
      <w:proofErr w:type="spellStart"/>
      <w:r>
        <w:t>xe</w:t>
      </w:r>
      <w:proofErr w:type="spellEnd"/>
      <w:r>
        <w:t xml:space="preserve"> </w:t>
      </w:r>
      <w:proofErr w:type="spellStart"/>
      <w:r>
        <w:t>stà</w:t>
      </w:r>
      <w:proofErr w:type="spellEnd"/>
      <w:r>
        <w:t xml:space="preserve"> in </w:t>
      </w:r>
      <w:proofErr w:type="spellStart"/>
      <w:r>
        <w:t>relassion</w:t>
      </w:r>
      <w:proofErr w:type="spellEnd"/>
      <w:r>
        <w:t xml:space="preserve"> anca epistolare </w:t>
      </w:r>
      <w:proofErr w:type="spellStart"/>
      <w:r>
        <w:t>co</w:t>
      </w:r>
      <w:proofErr w:type="spellEnd"/>
      <w:r>
        <w:t xml:space="preserve"> i nomi più in vista de la so època, che i la </w:t>
      </w:r>
      <w:proofErr w:type="spellStart"/>
      <w:r>
        <w:t>ga</w:t>
      </w:r>
      <w:proofErr w:type="spellEnd"/>
      <w:r>
        <w:t xml:space="preserve">, da quanto risulta, </w:t>
      </w:r>
      <w:proofErr w:type="spellStart"/>
      <w:r>
        <w:t>apressà</w:t>
      </w:r>
      <w:proofErr w:type="spellEnd"/>
      <w:r>
        <w:t xml:space="preserve"> in modo notevole.</w:t>
      </w:r>
      <w:r>
        <w:br/>
        <w:t xml:space="preserve">La </w:t>
      </w:r>
      <w:proofErr w:type="spellStart"/>
      <w:r>
        <w:t>xe</w:t>
      </w:r>
      <w:proofErr w:type="spellEnd"/>
      <w:r>
        <w:t xml:space="preserve"> </w:t>
      </w:r>
      <w:proofErr w:type="spellStart"/>
      <w:r>
        <w:t>stà</w:t>
      </w:r>
      <w:proofErr w:type="spellEnd"/>
      <w:r>
        <w:t xml:space="preserve"> </w:t>
      </w:r>
      <w:proofErr w:type="spellStart"/>
      <w:r>
        <w:t>cità</w:t>
      </w:r>
      <w:proofErr w:type="spellEnd"/>
      <w:r>
        <w:t xml:space="preserve"> tra "le donne notabili nelle lettere" a tal punto che </w:t>
      </w:r>
      <w:proofErr w:type="spellStart"/>
      <w:r>
        <w:t>Cesarotti</w:t>
      </w:r>
      <w:proofErr w:type="spellEnd"/>
      <w:r>
        <w:t xml:space="preserve"> </w:t>
      </w:r>
      <w:proofErr w:type="spellStart"/>
      <w:r>
        <w:t>ga</w:t>
      </w:r>
      <w:proofErr w:type="spellEnd"/>
      <w:r>
        <w:t xml:space="preserve"> dito che ne la </w:t>
      </w:r>
      <w:proofErr w:type="spellStart"/>
      <w:r>
        <w:t>novelistica</w:t>
      </w:r>
      <w:proofErr w:type="spellEnd"/>
      <w:r>
        <w:t xml:space="preserve"> la </w:t>
      </w:r>
      <w:proofErr w:type="spellStart"/>
      <w:r>
        <w:t>pol</w:t>
      </w:r>
      <w:proofErr w:type="spellEnd"/>
      <w:r>
        <w:t xml:space="preserve"> </w:t>
      </w:r>
      <w:proofErr w:type="spellStart"/>
      <w:r>
        <w:t>èssare</w:t>
      </w:r>
      <w:proofErr w:type="spellEnd"/>
      <w:r>
        <w:t xml:space="preserve"> </w:t>
      </w:r>
      <w:proofErr w:type="spellStart"/>
      <w:r>
        <w:t>considerà</w:t>
      </w:r>
      <w:proofErr w:type="spellEnd"/>
      <w:r>
        <w:t xml:space="preserve"> al stesso livello de </w:t>
      </w:r>
      <w:proofErr w:type="spellStart"/>
      <w:r>
        <w:t>Gaspara</w:t>
      </w:r>
      <w:proofErr w:type="spellEnd"/>
      <w:r>
        <w:t xml:space="preserve"> Stampa. Inoltre </w:t>
      </w:r>
      <w:proofErr w:type="spellStart"/>
      <w:r>
        <w:t>el</w:t>
      </w:r>
      <w:proofErr w:type="spellEnd"/>
      <w:r>
        <w:t xml:space="preserve"> so nome </w:t>
      </w:r>
      <w:proofErr w:type="spellStart"/>
      <w:r>
        <w:t>xe</w:t>
      </w:r>
      <w:proofErr w:type="spellEnd"/>
      <w:r>
        <w:t xml:space="preserve"> </w:t>
      </w:r>
      <w:proofErr w:type="spellStart"/>
      <w:r>
        <w:t>inserìo</w:t>
      </w:r>
      <w:proofErr w:type="spellEnd"/>
      <w:r>
        <w:t xml:space="preserve"> in un </w:t>
      </w:r>
      <w:proofErr w:type="spellStart"/>
      <w:r>
        <w:t>tratato</w:t>
      </w:r>
      <w:proofErr w:type="spellEnd"/>
      <w:r>
        <w:t xml:space="preserve"> in forma de dialogo platonico "a ragionar d’Amore" </w:t>
      </w:r>
      <w:proofErr w:type="spellStart"/>
      <w:r>
        <w:t>scrito</w:t>
      </w:r>
      <w:proofErr w:type="spellEnd"/>
      <w:r>
        <w:t xml:space="preserve"> probabilmente da Mario </w:t>
      </w:r>
      <w:proofErr w:type="spellStart"/>
      <w:r>
        <w:t>Melechini</w:t>
      </w:r>
      <w:proofErr w:type="spellEnd"/>
      <w:r>
        <w:t xml:space="preserve">, </w:t>
      </w:r>
      <w:proofErr w:type="spellStart"/>
      <w:r>
        <w:t>ciamà</w:t>
      </w:r>
      <w:proofErr w:type="spellEnd"/>
      <w:r>
        <w:t xml:space="preserve"> </w:t>
      </w:r>
      <w:proofErr w:type="spellStart"/>
      <w:r>
        <w:t>co</w:t>
      </w:r>
      <w:proofErr w:type="spellEnd"/>
      <w:r>
        <w:t xml:space="preserve"> </w:t>
      </w:r>
      <w:proofErr w:type="spellStart"/>
      <w:r>
        <w:t>el</w:t>
      </w:r>
      <w:proofErr w:type="spellEnd"/>
      <w:r>
        <w:t xml:space="preserve"> pseudonimo "Il Mutino".</w:t>
      </w:r>
      <w:r>
        <w:br/>
        <w:t xml:space="preserve">Da </w:t>
      </w:r>
      <w:proofErr w:type="spellStart"/>
      <w:r>
        <w:t>quelo</w:t>
      </w:r>
      <w:proofErr w:type="spellEnd"/>
      <w:r>
        <w:t xml:space="preserve"> che go </w:t>
      </w:r>
      <w:proofErr w:type="spellStart"/>
      <w:r>
        <w:t>possùo</w:t>
      </w:r>
      <w:proofErr w:type="spellEnd"/>
      <w:r>
        <w:t xml:space="preserve"> trovare se </w:t>
      </w:r>
      <w:proofErr w:type="spellStart"/>
      <w:r>
        <w:t>pol</w:t>
      </w:r>
      <w:proofErr w:type="spellEnd"/>
      <w:r>
        <w:t xml:space="preserve"> dire che la </w:t>
      </w:r>
      <w:proofErr w:type="spellStart"/>
      <w:r>
        <w:t>xe</w:t>
      </w:r>
      <w:proofErr w:type="spellEnd"/>
      <w:r>
        <w:t xml:space="preserve"> </w:t>
      </w:r>
      <w:proofErr w:type="spellStart"/>
      <w:r>
        <w:t>stà</w:t>
      </w:r>
      <w:proofErr w:type="spellEnd"/>
      <w:r>
        <w:t xml:space="preserve"> </w:t>
      </w:r>
      <w:proofErr w:type="spellStart"/>
      <w:r>
        <w:t>na</w:t>
      </w:r>
      <w:proofErr w:type="spellEnd"/>
      <w:r>
        <w:t xml:space="preserve"> figura </w:t>
      </w:r>
      <w:proofErr w:type="spellStart"/>
      <w:r>
        <w:t>inportante</w:t>
      </w:r>
      <w:proofErr w:type="spellEnd"/>
      <w:r>
        <w:t xml:space="preserve"> del </w:t>
      </w:r>
      <w:proofErr w:type="spellStart"/>
      <w:r>
        <w:t>Rinassimento</w:t>
      </w:r>
      <w:proofErr w:type="spellEnd"/>
      <w:r>
        <w:t xml:space="preserve"> Veneto, ma roba curiosa e strana, se </w:t>
      </w:r>
      <w:proofErr w:type="spellStart"/>
      <w:r>
        <w:t>ga</w:t>
      </w:r>
      <w:proofErr w:type="spellEnd"/>
      <w:r>
        <w:t xml:space="preserve"> </w:t>
      </w:r>
      <w:proofErr w:type="spellStart"/>
      <w:r>
        <w:t>tramandà</w:t>
      </w:r>
      <w:proofErr w:type="spellEnd"/>
      <w:r>
        <w:t xml:space="preserve"> solo la so fama e </w:t>
      </w:r>
      <w:proofErr w:type="spellStart"/>
      <w:r>
        <w:t>invesse</w:t>
      </w:r>
      <w:proofErr w:type="spellEnd"/>
      <w:r>
        <w:t xml:space="preserve"> i so lavori </w:t>
      </w:r>
      <w:proofErr w:type="spellStart"/>
      <w:r>
        <w:t>letarari</w:t>
      </w:r>
      <w:proofErr w:type="spellEnd"/>
      <w:r>
        <w:t xml:space="preserve"> i se </w:t>
      </w:r>
      <w:proofErr w:type="spellStart"/>
      <w:r>
        <w:t>ga</w:t>
      </w:r>
      <w:proofErr w:type="spellEnd"/>
      <w:r>
        <w:t xml:space="preserve"> disperso e i </w:t>
      </w:r>
      <w:proofErr w:type="spellStart"/>
      <w:r>
        <w:t>xe</w:t>
      </w:r>
      <w:proofErr w:type="spellEnd"/>
      <w:r>
        <w:t xml:space="preserve"> </w:t>
      </w:r>
      <w:proofErr w:type="spellStart"/>
      <w:r>
        <w:t>squasi</w:t>
      </w:r>
      <w:proofErr w:type="spellEnd"/>
      <w:r>
        <w:t xml:space="preserve"> </w:t>
      </w:r>
      <w:proofErr w:type="spellStart"/>
      <w:r>
        <w:t>sconossùi</w:t>
      </w:r>
      <w:proofErr w:type="spellEnd"/>
      <w:r>
        <w:t xml:space="preserve">. De i so </w:t>
      </w:r>
      <w:proofErr w:type="spellStart"/>
      <w:r>
        <w:t>arquanti</w:t>
      </w:r>
      <w:proofErr w:type="spellEnd"/>
      <w:r>
        <w:t xml:space="preserve"> </w:t>
      </w:r>
      <w:proofErr w:type="spellStart"/>
      <w:r>
        <w:t>raconti</w:t>
      </w:r>
      <w:proofErr w:type="spellEnd"/>
      <w:r>
        <w:t xml:space="preserve"> e de le so </w:t>
      </w:r>
      <w:proofErr w:type="spellStart"/>
      <w:r>
        <w:t>bele</w:t>
      </w:r>
      <w:proofErr w:type="spellEnd"/>
      <w:r>
        <w:t xml:space="preserve"> </w:t>
      </w:r>
      <w:proofErr w:type="spellStart"/>
      <w:r>
        <w:t>novele</w:t>
      </w:r>
      <w:proofErr w:type="spellEnd"/>
      <w:r>
        <w:t xml:space="preserve"> </w:t>
      </w:r>
      <w:proofErr w:type="spellStart"/>
      <w:r>
        <w:t>uncò</w:t>
      </w:r>
      <w:proofErr w:type="spellEnd"/>
      <w:r>
        <w:t xml:space="preserve"> ne resta solo </w:t>
      </w:r>
      <w:proofErr w:type="spellStart"/>
      <w:r>
        <w:t>el</w:t>
      </w:r>
      <w:proofErr w:type="spellEnd"/>
      <w:r>
        <w:t xml:space="preserve"> testo "Giulia </w:t>
      </w:r>
      <w:proofErr w:type="spellStart"/>
      <w:r>
        <w:t>Camposampiero</w:t>
      </w:r>
      <w:proofErr w:type="spellEnd"/>
      <w:r>
        <w:t xml:space="preserve"> e </w:t>
      </w:r>
      <w:proofErr w:type="spellStart"/>
      <w:r>
        <w:t>Tesibaldo</w:t>
      </w:r>
      <w:proofErr w:type="spellEnd"/>
      <w:r>
        <w:t xml:space="preserve"> </w:t>
      </w:r>
      <w:proofErr w:type="spellStart"/>
      <w:r>
        <w:t>Vitaliani</w:t>
      </w:r>
      <w:proofErr w:type="spellEnd"/>
      <w:r>
        <w:t xml:space="preserve">" </w:t>
      </w:r>
      <w:proofErr w:type="spellStart"/>
      <w:r>
        <w:t>publicà</w:t>
      </w:r>
      <w:proofErr w:type="spellEnd"/>
      <w:r>
        <w:t xml:space="preserve"> nel 1794 dal critico conte Anton Maria Borromeo ne la so </w:t>
      </w:r>
      <w:proofErr w:type="spellStart"/>
      <w:r>
        <w:t>colession</w:t>
      </w:r>
      <w:proofErr w:type="spellEnd"/>
      <w:r>
        <w:t xml:space="preserve"> "Notizia dei novellieri italiani". Ne resta de un altro </w:t>
      </w:r>
      <w:proofErr w:type="spellStart"/>
      <w:r>
        <w:t>raconto</w:t>
      </w:r>
      <w:proofErr w:type="spellEnd"/>
      <w:r>
        <w:t xml:space="preserve"> solo </w:t>
      </w:r>
      <w:proofErr w:type="spellStart"/>
      <w:r>
        <w:t>el</w:t>
      </w:r>
      <w:proofErr w:type="spellEnd"/>
      <w:r>
        <w:t xml:space="preserve"> titolo "Fabula de </w:t>
      </w:r>
      <w:proofErr w:type="spellStart"/>
      <w:r>
        <w:t>Panphilo</w:t>
      </w:r>
      <w:proofErr w:type="spellEnd"/>
      <w:r>
        <w:t xml:space="preserve">" </w:t>
      </w:r>
      <w:proofErr w:type="spellStart"/>
      <w:r>
        <w:t>parché</w:t>
      </w:r>
      <w:proofErr w:type="spellEnd"/>
      <w:r>
        <w:t xml:space="preserve"> </w:t>
      </w:r>
      <w:proofErr w:type="spellStart"/>
      <w:r>
        <w:t>el</w:t>
      </w:r>
      <w:proofErr w:type="spellEnd"/>
      <w:r>
        <w:t xml:space="preserve"> testo </w:t>
      </w:r>
      <w:proofErr w:type="spellStart"/>
      <w:r>
        <w:t>xe</w:t>
      </w:r>
      <w:proofErr w:type="spellEnd"/>
      <w:r>
        <w:t xml:space="preserve"> ’</w:t>
      </w:r>
      <w:proofErr w:type="spellStart"/>
      <w:r>
        <w:t>ndà</w:t>
      </w:r>
      <w:proofErr w:type="spellEnd"/>
      <w:r>
        <w:t xml:space="preserve"> perso. Ne resta solo un "sonetto-enigma" de la so </w:t>
      </w:r>
      <w:r>
        <w:lastRenderedPageBreak/>
        <w:t xml:space="preserve">vasta </w:t>
      </w:r>
      <w:proofErr w:type="spellStart"/>
      <w:r>
        <w:t>produssion</w:t>
      </w:r>
      <w:proofErr w:type="spellEnd"/>
      <w:r>
        <w:t xml:space="preserve"> poetica che </w:t>
      </w:r>
      <w:proofErr w:type="spellStart"/>
      <w:r>
        <w:t>jera</w:t>
      </w:r>
      <w:proofErr w:type="spellEnd"/>
      <w:r>
        <w:t xml:space="preserve"> </w:t>
      </w:r>
      <w:proofErr w:type="spellStart"/>
      <w:r>
        <w:t>sensa</w:t>
      </w:r>
      <w:proofErr w:type="spellEnd"/>
      <w:r>
        <w:t xml:space="preserve"> </w:t>
      </w:r>
      <w:proofErr w:type="spellStart"/>
      <w:r>
        <w:t>onbra</w:t>
      </w:r>
      <w:proofErr w:type="spellEnd"/>
      <w:r>
        <w:t xml:space="preserve"> de </w:t>
      </w:r>
      <w:proofErr w:type="spellStart"/>
      <w:r>
        <w:t>dubio</w:t>
      </w:r>
      <w:proofErr w:type="spellEnd"/>
      <w:r>
        <w:t xml:space="preserve"> de valore. Nel 1589 Ercole </w:t>
      </w:r>
      <w:proofErr w:type="spellStart"/>
      <w:r>
        <w:t>Filogenio</w:t>
      </w:r>
      <w:proofErr w:type="spellEnd"/>
      <w:r>
        <w:t xml:space="preserve"> la </w:t>
      </w:r>
      <w:proofErr w:type="spellStart"/>
      <w:r>
        <w:t>ga</w:t>
      </w:r>
      <w:proofErr w:type="spellEnd"/>
      <w:r>
        <w:t xml:space="preserve"> messa al pari par la so </w:t>
      </w:r>
      <w:proofErr w:type="spellStart"/>
      <w:r>
        <w:t>produssion</w:t>
      </w:r>
      <w:proofErr w:type="spellEnd"/>
      <w:r>
        <w:t xml:space="preserve"> poetica a Vittoria Colonna, Veronica </w:t>
      </w:r>
      <w:proofErr w:type="spellStart"/>
      <w:r>
        <w:t>Gambara</w:t>
      </w:r>
      <w:proofErr w:type="spellEnd"/>
      <w:r>
        <w:t xml:space="preserve">, Laura </w:t>
      </w:r>
      <w:proofErr w:type="spellStart"/>
      <w:r>
        <w:t>Battiferra</w:t>
      </w:r>
      <w:proofErr w:type="spellEnd"/>
      <w:r>
        <w:t xml:space="preserve"> e Laura Terracina.</w:t>
      </w:r>
      <w:r>
        <w:br/>
        <w:t xml:space="preserve">Torno un momento a la </w:t>
      </w:r>
      <w:proofErr w:type="spellStart"/>
      <w:r>
        <w:t>novela</w:t>
      </w:r>
      <w:proofErr w:type="spellEnd"/>
      <w:r>
        <w:t xml:space="preserve"> "Urania" </w:t>
      </w:r>
      <w:proofErr w:type="spellStart"/>
      <w:r>
        <w:t>parché</w:t>
      </w:r>
      <w:proofErr w:type="spellEnd"/>
      <w:r>
        <w:t xml:space="preserve"> la </w:t>
      </w:r>
      <w:proofErr w:type="spellStart"/>
      <w:r>
        <w:t>xe</w:t>
      </w:r>
      <w:proofErr w:type="spellEnd"/>
      <w:r>
        <w:t xml:space="preserve"> </w:t>
      </w:r>
      <w:proofErr w:type="spellStart"/>
      <w:r>
        <w:t>considerà</w:t>
      </w:r>
      <w:proofErr w:type="spellEnd"/>
      <w:r>
        <w:t xml:space="preserve"> l’unico esempio in prosa de sto </w:t>
      </w:r>
      <w:proofErr w:type="spellStart"/>
      <w:r>
        <w:t>gènare</w:t>
      </w:r>
      <w:proofErr w:type="spellEnd"/>
      <w:r>
        <w:t xml:space="preserve"> </w:t>
      </w:r>
      <w:proofErr w:type="spellStart"/>
      <w:r>
        <w:t>scrito</w:t>
      </w:r>
      <w:proofErr w:type="spellEnd"/>
      <w:r>
        <w:t xml:space="preserve"> da </w:t>
      </w:r>
      <w:proofErr w:type="spellStart"/>
      <w:r>
        <w:t>na</w:t>
      </w:r>
      <w:proofErr w:type="spellEnd"/>
      <w:r>
        <w:t xml:space="preserve"> dona nel </w:t>
      </w:r>
      <w:proofErr w:type="spellStart"/>
      <w:r>
        <w:t>Rinassimento</w:t>
      </w:r>
      <w:proofErr w:type="spellEnd"/>
      <w:r>
        <w:t xml:space="preserve">, </w:t>
      </w:r>
      <w:proofErr w:type="spellStart"/>
      <w:r>
        <w:t>co</w:t>
      </w:r>
      <w:proofErr w:type="spellEnd"/>
      <w:r>
        <w:t xml:space="preserve"> tuta probabilità fra </w:t>
      </w:r>
      <w:proofErr w:type="spellStart"/>
      <w:r>
        <w:t>el</w:t>
      </w:r>
      <w:proofErr w:type="spellEnd"/>
      <w:r>
        <w:t xml:space="preserve"> 1553 e </w:t>
      </w:r>
      <w:proofErr w:type="spellStart"/>
      <w:r>
        <w:t>el</w:t>
      </w:r>
      <w:proofErr w:type="spellEnd"/>
      <w:r>
        <w:t xml:space="preserve"> 1558. La </w:t>
      </w:r>
      <w:proofErr w:type="spellStart"/>
      <w:r>
        <w:t>definission</w:t>
      </w:r>
      <w:proofErr w:type="spellEnd"/>
      <w:r>
        <w:t xml:space="preserve"> de "novella" no va intesa nel senso moderno de la parola, ma bensì nel senso </w:t>
      </w:r>
      <w:proofErr w:type="spellStart"/>
      <w:r>
        <w:t>rinassimentale</w:t>
      </w:r>
      <w:proofErr w:type="spellEnd"/>
      <w:r>
        <w:t xml:space="preserve"> che col </w:t>
      </w:r>
      <w:proofErr w:type="spellStart"/>
      <w:r>
        <w:t>tenpo</w:t>
      </w:r>
      <w:proofErr w:type="spellEnd"/>
      <w:r>
        <w:t xml:space="preserve"> se </w:t>
      </w:r>
      <w:proofErr w:type="spellStart"/>
      <w:r>
        <w:t>ga</w:t>
      </w:r>
      <w:proofErr w:type="spellEnd"/>
      <w:r>
        <w:t xml:space="preserve"> </w:t>
      </w:r>
      <w:proofErr w:type="spellStart"/>
      <w:r>
        <w:t>trasformà</w:t>
      </w:r>
      <w:proofErr w:type="spellEnd"/>
      <w:r>
        <w:t xml:space="preserve"> in </w:t>
      </w:r>
      <w:proofErr w:type="spellStart"/>
      <w:r>
        <w:t>novela</w:t>
      </w:r>
      <w:proofErr w:type="spellEnd"/>
      <w:r>
        <w:t xml:space="preserve"> </w:t>
      </w:r>
      <w:proofErr w:type="spellStart"/>
      <w:r>
        <w:t>baroca</w:t>
      </w:r>
      <w:proofErr w:type="spellEnd"/>
      <w:r>
        <w:t xml:space="preserve">. </w:t>
      </w:r>
      <w:proofErr w:type="spellStart"/>
      <w:r>
        <w:t>El</w:t>
      </w:r>
      <w:proofErr w:type="spellEnd"/>
      <w:r>
        <w:t xml:space="preserve"> testo, da un punto de vista culturale, </w:t>
      </w:r>
      <w:proofErr w:type="spellStart"/>
      <w:r>
        <w:t>xe</w:t>
      </w:r>
      <w:proofErr w:type="spellEnd"/>
      <w:r>
        <w:t xml:space="preserve"> </w:t>
      </w:r>
      <w:proofErr w:type="spellStart"/>
      <w:r>
        <w:t>stà</w:t>
      </w:r>
      <w:proofErr w:type="spellEnd"/>
      <w:r>
        <w:t xml:space="preserve"> </w:t>
      </w:r>
      <w:proofErr w:type="spellStart"/>
      <w:r>
        <w:t>influensà</w:t>
      </w:r>
      <w:proofErr w:type="spellEnd"/>
      <w:r>
        <w:t xml:space="preserve"> da l’</w:t>
      </w:r>
      <w:proofErr w:type="spellStart"/>
      <w:r>
        <w:t>anbiente</w:t>
      </w:r>
      <w:proofErr w:type="spellEnd"/>
      <w:r>
        <w:t xml:space="preserve"> </w:t>
      </w:r>
      <w:proofErr w:type="spellStart"/>
      <w:r>
        <w:t>filosofico-culturale</w:t>
      </w:r>
      <w:proofErr w:type="spellEnd"/>
      <w:r>
        <w:t xml:space="preserve"> </w:t>
      </w:r>
      <w:proofErr w:type="spellStart"/>
      <w:r>
        <w:t>padovan</w:t>
      </w:r>
      <w:proofErr w:type="spellEnd"/>
      <w:r>
        <w:t xml:space="preserve"> e sul quale la </w:t>
      </w:r>
      <w:proofErr w:type="spellStart"/>
      <w:r>
        <w:t>Finucci</w:t>
      </w:r>
      <w:proofErr w:type="spellEnd"/>
      <w:r>
        <w:t xml:space="preserve"> se </w:t>
      </w:r>
      <w:proofErr w:type="spellStart"/>
      <w:r>
        <w:t>soferma</w:t>
      </w:r>
      <w:proofErr w:type="spellEnd"/>
      <w:r>
        <w:t xml:space="preserve"> </w:t>
      </w:r>
      <w:proofErr w:type="spellStart"/>
      <w:r>
        <w:t>co</w:t>
      </w:r>
      <w:proofErr w:type="spellEnd"/>
      <w:r>
        <w:t xml:space="preserve"> </w:t>
      </w:r>
      <w:proofErr w:type="spellStart"/>
      <w:r>
        <w:t>na</w:t>
      </w:r>
      <w:proofErr w:type="spellEnd"/>
      <w:r>
        <w:t xml:space="preserve"> vasta </w:t>
      </w:r>
      <w:proofErr w:type="spellStart"/>
      <w:r>
        <w:t>argomentassion</w:t>
      </w:r>
      <w:proofErr w:type="spellEnd"/>
      <w:r>
        <w:t xml:space="preserve">, </w:t>
      </w:r>
      <w:proofErr w:type="spellStart"/>
      <w:r>
        <w:t>fazendo</w:t>
      </w:r>
      <w:proofErr w:type="spellEnd"/>
      <w:r>
        <w:t xml:space="preserve"> saltar fora anca l’idea de Giulia su la parità fra </w:t>
      </w:r>
      <w:proofErr w:type="spellStart"/>
      <w:r>
        <w:t>omo</w:t>
      </w:r>
      <w:proofErr w:type="spellEnd"/>
      <w:r>
        <w:t xml:space="preserve"> e dona.</w:t>
      </w:r>
      <w:r>
        <w:br/>
        <w:t xml:space="preserve">Sempre da </w:t>
      </w:r>
      <w:proofErr w:type="spellStart"/>
      <w:r>
        <w:t>notissie</w:t>
      </w:r>
      <w:proofErr w:type="spellEnd"/>
      <w:r>
        <w:t xml:space="preserve"> incerte, pare che la sia morta nel 1569.</w:t>
      </w:r>
      <w:r>
        <w:br/>
        <w:t xml:space="preserve">Ve confesso che go fato </w:t>
      </w:r>
      <w:proofErr w:type="spellStart"/>
      <w:r>
        <w:t>fadiga</w:t>
      </w:r>
      <w:proofErr w:type="spellEnd"/>
      <w:r>
        <w:t xml:space="preserve"> a tirar fora </w:t>
      </w:r>
      <w:proofErr w:type="spellStart"/>
      <w:r>
        <w:t>ste</w:t>
      </w:r>
      <w:proofErr w:type="spellEnd"/>
      <w:r>
        <w:t xml:space="preserve"> </w:t>
      </w:r>
      <w:proofErr w:type="spellStart"/>
      <w:r>
        <w:t>notissie</w:t>
      </w:r>
      <w:proofErr w:type="spellEnd"/>
      <w:r>
        <w:t xml:space="preserve"> sul nostro </w:t>
      </w:r>
      <w:proofErr w:type="spellStart"/>
      <w:r>
        <w:t>Personagio</w:t>
      </w:r>
      <w:proofErr w:type="spellEnd"/>
      <w:r>
        <w:t xml:space="preserve">, ma penso che </w:t>
      </w:r>
      <w:proofErr w:type="spellStart"/>
      <w:r>
        <w:t>ghe</w:t>
      </w:r>
      <w:proofErr w:type="spellEnd"/>
      <w:r>
        <w:t xml:space="preserve"> ne sia valsa la pena. La </w:t>
      </w:r>
      <w:proofErr w:type="spellStart"/>
      <w:r>
        <w:t>xe</w:t>
      </w:r>
      <w:proofErr w:type="spellEnd"/>
      <w:r>
        <w:t xml:space="preserve"> </w:t>
      </w:r>
      <w:proofErr w:type="spellStart"/>
      <w:r>
        <w:t>stà</w:t>
      </w:r>
      <w:proofErr w:type="spellEnd"/>
      <w:r>
        <w:t xml:space="preserve"> </w:t>
      </w:r>
      <w:proofErr w:type="spellStart"/>
      <w:r>
        <w:t>na</w:t>
      </w:r>
      <w:proofErr w:type="spellEnd"/>
      <w:r>
        <w:t xml:space="preserve"> poetessa e </w:t>
      </w:r>
      <w:proofErr w:type="spellStart"/>
      <w:r>
        <w:t>scritrice</w:t>
      </w:r>
      <w:proofErr w:type="spellEnd"/>
      <w:r>
        <w:t xml:space="preserve"> de valore, anca se </w:t>
      </w:r>
      <w:proofErr w:type="spellStart"/>
      <w:r>
        <w:t>uncò</w:t>
      </w:r>
      <w:proofErr w:type="spellEnd"/>
      <w:r>
        <w:t xml:space="preserve"> ne </w:t>
      </w:r>
      <w:proofErr w:type="spellStart"/>
      <w:r>
        <w:t>xe</w:t>
      </w:r>
      <w:proofErr w:type="spellEnd"/>
      <w:r>
        <w:t xml:space="preserve"> </w:t>
      </w:r>
      <w:proofErr w:type="spellStart"/>
      <w:r>
        <w:t>restà</w:t>
      </w:r>
      <w:proofErr w:type="spellEnd"/>
      <w:r>
        <w:t xml:space="preserve"> </w:t>
      </w:r>
      <w:proofErr w:type="spellStart"/>
      <w:r>
        <w:t>pocheto</w:t>
      </w:r>
      <w:proofErr w:type="spellEnd"/>
      <w:r>
        <w:t xml:space="preserve"> de le so </w:t>
      </w:r>
      <w:proofErr w:type="spellStart"/>
      <w:r>
        <w:t>òpare</w:t>
      </w:r>
      <w:proofErr w:type="spellEnd"/>
      <w:r>
        <w:t xml:space="preserve"> e la </w:t>
      </w:r>
      <w:proofErr w:type="spellStart"/>
      <w:r>
        <w:t>xe</w:t>
      </w:r>
      <w:proofErr w:type="spellEnd"/>
      <w:r>
        <w:t xml:space="preserve"> </w:t>
      </w:r>
      <w:proofErr w:type="spellStart"/>
      <w:r>
        <w:t>stà</w:t>
      </w:r>
      <w:proofErr w:type="spellEnd"/>
      <w:r>
        <w:t xml:space="preserve"> </w:t>
      </w:r>
      <w:proofErr w:type="spellStart"/>
      <w:r>
        <w:t>na</w:t>
      </w:r>
      <w:proofErr w:type="spellEnd"/>
      <w:r>
        <w:t xml:space="preserve"> dona che </w:t>
      </w:r>
      <w:proofErr w:type="spellStart"/>
      <w:r>
        <w:t>ga</w:t>
      </w:r>
      <w:proofErr w:type="spellEnd"/>
      <w:r>
        <w:t xml:space="preserve"> </w:t>
      </w:r>
      <w:proofErr w:type="spellStart"/>
      <w:r>
        <w:t>frequentà</w:t>
      </w:r>
      <w:proofErr w:type="spellEnd"/>
      <w:r>
        <w:t xml:space="preserve"> i </w:t>
      </w:r>
      <w:proofErr w:type="spellStart"/>
      <w:r>
        <w:t>letarati</w:t>
      </w:r>
      <w:proofErr w:type="spellEnd"/>
      <w:r>
        <w:t xml:space="preserve"> e i artisti più in vista de l’època </w:t>
      </w:r>
      <w:proofErr w:type="spellStart"/>
      <w:r>
        <w:t>co</w:t>
      </w:r>
      <w:proofErr w:type="spellEnd"/>
      <w:r>
        <w:t xml:space="preserve"> pari dignità e </w:t>
      </w:r>
      <w:proofErr w:type="spellStart"/>
      <w:r>
        <w:t>considerassion</w:t>
      </w:r>
      <w:proofErr w:type="spellEnd"/>
      <w:r>
        <w:t>.</w:t>
      </w:r>
      <w:r>
        <w:br/>
        <w:t xml:space="preserve">Giulia </w:t>
      </w:r>
      <w:proofErr w:type="spellStart"/>
      <w:r>
        <w:t>Bigolina</w:t>
      </w:r>
      <w:proofErr w:type="spellEnd"/>
      <w:r>
        <w:t xml:space="preserve"> </w:t>
      </w:r>
      <w:proofErr w:type="spellStart"/>
      <w:r>
        <w:t>ga</w:t>
      </w:r>
      <w:proofErr w:type="spellEnd"/>
      <w:r>
        <w:t xml:space="preserve"> </w:t>
      </w:r>
      <w:proofErr w:type="spellStart"/>
      <w:r>
        <w:t>tuto</w:t>
      </w:r>
      <w:proofErr w:type="spellEnd"/>
      <w:r>
        <w:t xml:space="preserve"> </w:t>
      </w:r>
      <w:proofErr w:type="spellStart"/>
      <w:r>
        <w:t>el</w:t>
      </w:r>
      <w:proofErr w:type="spellEnd"/>
      <w:r>
        <w:t xml:space="preserve"> </w:t>
      </w:r>
      <w:proofErr w:type="spellStart"/>
      <w:r>
        <w:t>dirito</w:t>
      </w:r>
      <w:proofErr w:type="spellEnd"/>
      <w:r>
        <w:t xml:space="preserve"> de </w:t>
      </w:r>
      <w:proofErr w:type="spellStart"/>
      <w:r>
        <w:t>èssar</w:t>
      </w:r>
      <w:proofErr w:type="spellEnd"/>
      <w:r>
        <w:t xml:space="preserve"> </w:t>
      </w:r>
      <w:proofErr w:type="spellStart"/>
      <w:r>
        <w:t>considerà</w:t>
      </w:r>
      <w:proofErr w:type="spellEnd"/>
      <w:r>
        <w:t xml:space="preserve"> un vanto par Padova, anca se la so </w:t>
      </w:r>
      <w:proofErr w:type="spellStart"/>
      <w:r>
        <w:t>sità</w:t>
      </w:r>
      <w:proofErr w:type="spellEnd"/>
      <w:r>
        <w:t xml:space="preserve"> la </w:t>
      </w:r>
      <w:proofErr w:type="spellStart"/>
      <w:r>
        <w:t>ga</w:t>
      </w:r>
      <w:proofErr w:type="spellEnd"/>
      <w:r>
        <w:t xml:space="preserve"> </w:t>
      </w:r>
      <w:proofErr w:type="spellStart"/>
      <w:r>
        <w:t>desmentegà</w:t>
      </w:r>
      <w:proofErr w:type="spellEnd"/>
      <w:r>
        <w:t xml:space="preserve"> e no </w:t>
      </w:r>
      <w:proofErr w:type="spellStart"/>
      <w:r>
        <w:t>ghe</w:t>
      </w:r>
      <w:proofErr w:type="spellEnd"/>
      <w:r>
        <w:t xml:space="preserve"> </w:t>
      </w:r>
      <w:proofErr w:type="spellStart"/>
      <w:r>
        <w:t>ga</w:t>
      </w:r>
      <w:proofErr w:type="spellEnd"/>
      <w:r>
        <w:t xml:space="preserve"> </w:t>
      </w:r>
      <w:proofErr w:type="spellStart"/>
      <w:r>
        <w:t>dedicà</w:t>
      </w:r>
      <w:proofErr w:type="spellEnd"/>
      <w:r>
        <w:t xml:space="preserve"> </w:t>
      </w:r>
      <w:proofErr w:type="spellStart"/>
      <w:r>
        <w:t>gnanca</w:t>
      </w:r>
      <w:proofErr w:type="spellEnd"/>
      <w:r>
        <w:t xml:space="preserve"> </w:t>
      </w:r>
      <w:proofErr w:type="spellStart"/>
      <w:r>
        <w:t>na</w:t>
      </w:r>
      <w:proofErr w:type="spellEnd"/>
      <w:r>
        <w:t xml:space="preserve"> </w:t>
      </w:r>
      <w:proofErr w:type="spellStart"/>
      <w:r>
        <w:t>strassa</w:t>
      </w:r>
      <w:proofErr w:type="spellEnd"/>
      <w:r>
        <w:t xml:space="preserve"> de </w:t>
      </w:r>
      <w:proofErr w:type="spellStart"/>
      <w:r>
        <w:t>piasseta</w:t>
      </w:r>
      <w:proofErr w:type="spellEnd"/>
      <w:r>
        <w:t xml:space="preserve"> o de </w:t>
      </w:r>
      <w:proofErr w:type="spellStart"/>
      <w:r>
        <w:t>stradeta</w:t>
      </w:r>
      <w:proofErr w:type="spellEnd"/>
      <w:r>
        <w:t>, magari in periferia.</w:t>
      </w:r>
    </w:p>
    <w:p w:rsidR="00076384" w:rsidRDefault="00076384" w:rsidP="00076384">
      <w:pPr>
        <w:pStyle w:val="NormaleWeb"/>
      </w:pPr>
      <w:r>
        <w:rPr>
          <w:noProof/>
        </w:rPr>
        <w:drawing>
          <wp:inline distT="0" distB="0" distL="0" distR="0">
            <wp:extent cx="1742440" cy="2622550"/>
            <wp:effectExtent l="19050" t="0" r="0" b="0"/>
            <wp:docPr id="1" name="Immagine 1" descr="https://scontent-mxp1-1.xx.fbcdn.net/v/t1.0-9/13177306_10206743516209321_7154802051089539004_n.jpg?oh=9cbcfa9bf6492d31076b31d86efec97a&amp;oe=57A02A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mxp1-1.xx.fbcdn.net/v/t1.0-9/13177306_10206743516209321_7154802051089539004_n.jpg?oh=9cbcfa9bf6492d31076b31d86efec97a&amp;oe=57A02AF2"/>
                    <pic:cNvPicPr>
                      <a:picLocks noChangeAspect="1" noChangeArrowheads="1"/>
                    </pic:cNvPicPr>
                  </pic:nvPicPr>
                  <pic:blipFill>
                    <a:blip r:embed="rId4" cstate="print"/>
                    <a:srcRect/>
                    <a:stretch>
                      <a:fillRect/>
                    </a:stretch>
                  </pic:blipFill>
                  <pic:spPr bwMode="auto">
                    <a:xfrm>
                      <a:off x="0" y="0"/>
                      <a:ext cx="1742440" cy="2622550"/>
                    </a:xfrm>
                    <a:prstGeom prst="rect">
                      <a:avLst/>
                    </a:prstGeom>
                    <a:noFill/>
                    <a:ln w="9525">
                      <a:noFill/>
                      <a:miter lim="800000"/>
                      <a:headEnd/>
                      <a:tailEnd/>
                    </a:ln>
                  </pic:spPr>
                </pic:pic>
              </a:graphicData>
            </a:graphic>
          </wp:inline>
        </w:drawing>
      </w:r>
      <w:r>
        <w:t xml:space="preserve">     </w:t>
      </w:r>
      <w:r>
        <w:rPr>
          <w:noProof/>
        </w:rPr>
        <w:drawing>
          <wp:inline distT="0" distB="0" distL="0" distR="0">
            <wp:extent cx="2021192" cy="1783902"/>
            <wp:effectExtent l="19050" t="0" r="0" b="0"/>
            <wp:docPr id="4" name="Immagine 4" descr="https://scontent-mxp1-1.xx.fbcdn.net/v/t1.0-9/13139130_10206743517769360_8417238028842420293_n.jpg?oh=89b8012c239f95b564aebb1904bce0e5&amp;oe=579B28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mxp1-1.xx.fbcdn.net/v/t1.0-9/13139130_10206743517769360_8417238028842420293_n.jpg?oh=89b8012c239f95b564aebb1904bce0e5&amp;oe=579B283A"/>
                    <pic:cNvPicPr>
                      <a:picLocks noChangeAspect="1" noChangeArrowheads="1"/>
                    </pic:cNvPicPr>
                  </pic:nvPicPr>
                  <pic:blipFill>
                    <a:blip r:embed="rId5" cstate="print"/>
                    <a:srcRect/>
                    <a:stretch>
                      <a:fillRect/>
                    </a:stretch>
                  </pic:blipFill>
                  <pic:spPr bwMode="auto">
                    <a:xfrm>
                      <a:off x="0" y="0"/>
                      <a:ext cx="2022788" cy="1785311"/>
                    </a:xfrm>
                    <a:prstGeom prst="rect">
                      <a:avLst/>
                    </a:prstGeom>
                    <a:noFill/>
                    <a:ln w="9525">
                      <a:noFill/>
                      <a:miter lim="800000"/>
                      <a:headEnd/>
                      <a:tailEnd/>
                    </a:ln>
                  </pic:spPr>
                </pic:pic>
              </a:graphicData>
            </a:graphic>
          </wp:inline>
        </w:drawing>
      </w:r>
      <w:r>
        <w:t xml:space="preserve">   </w:t>
      </w:r>
      <w:r>
        <w:rPr>
          <w:noProof/>
        </w:rPr>
        <w:drawing>
          <wp:inline distT="0" distB="0" distL="0" distR="0">
            <wp:extent cx="1768475" cy="2579370"/>
            <wp:effectExtent l="19050" t="0" r="3175" b="0"/>
            <wp:docPr id="10" name="Immagine 10" descr="https://scontent-mxp1-1.xx.fbcdn.net/v/t1.0-9/13133139_10206743518249372_5855352460635544972_n.jpg?oh=2b2e3a491fb433bf0e1ada766ee1a10b&amp;oe=57A3DB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mxp1-1.xx.fbcdn.net/v/t1.0-9/13133139_10206743518249372_5855352460635544972_n.jpg?oh=2b2e3a491fb433bf0e1ada766ee1a10b&amp;oe=57A3DB9C"/>
                    <pic:cNvPicPr>
                      <a:picLocks noChangeAspect="1" noChangeArrowheads="1"/>
                    </pic:cNvPicPr>
                  </pic:nvPicPr>
                  <pic:blipFill>
                    <a:blip r:embed="rId6" cstate="print"/>
                    <a:srcRect/>
                    <a:stretch>
                      <a:fillRect/>
                    </a:stretch>
                  </pic:blipFill>
                  <pic:spPr bwMode="auto">
                    <a:xfrm>
                      <a:off x="0" y="0"/>
                      <a:ext cx="1768475" cy="2579370"/>
                    </a:xfrm>
                    <a:prstGeom prst="rect">
                      <a:avLst/>
                    </a:prstGeom>
                    <a:noFill/>
                    <a:ln w="9525">
                      <a:noFill/>
                      <a:miter lim="800000"/>
                      <a:headEnd/>
                      <a:tailEnd/>
                    </a:ln>
                  </pic:spPr>
                </pic:pic>
              </a:graphicData>
            </a:graphic>
          </wp:inline>
        </w:drawing>
      </w:r>
    </w:p>
    <w:p w:rsidR="002E3DC2" w:rsidRDefault="002E3DC2"/>
    <w:sectPr w:rsidR="002E3DC2" w:rsidSect="002E3DC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076384"/>
    <w:rsid w:val="00076384"/>
    <w:rsid w:val="002E3D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3D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7638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763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63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604978">
      <w:bodyDiv w:val="1"/>
      <w:marLeft w:val="0"/>
      <w:marRight w:val="0"/>
      <w:marTop w:val="0"/>
      <w:marBottom w:val="0"/>
      <w:divBdr>
        <w:top w:val="none" w:sz="0" w:space="0" w:color="auto"/>
        <w:left w:val="none" w:sz="0" w:space="0" w:color="auto"/>
        <w:bottom w:val="none" w:sz="0" w:space="0" w:color="auto"/>
        <w:right w:val="none" w:sz="0" w:space="0" w:color="auto"/>
      </w:divBdr>
      <w:divsChild>
        <w:div w:id="296689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1471</Words>
  <Characters>8389</Characters>
  <Application>Microsoft Office Word</Application>
  <DocSecurity>0</DocSecurity>
  <Lines>69</Lines>
  <Paragraphs>19</Paragraphs>
  <ScaleCrop>false</ScaleCrop>
  <Company>Microsoft</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1</cp:revision>
  <dcterms:created xsi:type="dcterms:W3CDTF">2016-05-11T15:39:00Z</dcterms:created>
  <dcterms:modified xsi:type="dcterms:W3CDTF">2016-05-11T15:41:00Z</dcterms:modified>
</cp:coreProperties>
</file>