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53" w:rsidRPr="006D4902" w:rsidRDefault="006D4902" w:rsidP="006D4902">
      <w:pPr>
        <w:jc w:val="center"/>
        <w:rPr>
          <w:rFonts w:ascii="Arial" w:hAnsi="Arial" w:cs="Arial"/>
          <w:b/>
          <w:sz w:val="40"/>
          <w:szCs w:val="24"/>
        </w:rPr>
      </w:pPr>
      <w:r w:rsidRPr="006D4902">
        <w:rPr>
          <w:rFonts w:ascii="Arial" w:hAnsi="Arial" w:cs="Arial"/>
          <w:b/>
          <w:sz w:val="40"/>
          <w:szCs w:val="24"/>
        </w:rPr>
        <w:t xml:space="preserve">CHIESA </w:t>
      </w:r>
      <w:proofErr w:type="spellStart"/>
      <w:r w:rsidRPr="006D4902">
        <w:rPr>
          <w:rFonts w:ascii="Arial" w:hAnsi="Arial" w:cs="Arial"/>
          <w:b/>
          <w:sz w:val="40"/>
          <w:szCs w:val="24"/>
        </w:rPr>
        <w:t>DI</w:t>
      </w:r>
      <w:proofErr w:type="spellEnd"/>
      <w:r w:rsidRPr="006D4902">
        <w:rPr>
          <w:rFonts w:ascii="Arial" w:hAnsi="Arial" w:cs="Arial"/>
          <w:b/>
          <w:sz w:val="40"/>
          <w:szCs w:val="24"/>
        </w:rPr>
        <w:t xml:space="preserve"> SAN DANIELE (Padova)</w:t>
      </w:r>
    </w:p>
    <w:p w:rsidR="006D4902" w:rsidRPr="006D4902" w:rsidRDefault="006D4902" w:rsidP="006D4902">
      <w:pPr>
        <w:pStyle w:val="Nessunaspaziatura"/>
        <w:rPr>
          <w:rFonts w:ascii="Arial" w:hAnsi="Arial" w:cs="Arial"/>
          <w:sz w:val="24"/>
          <w:szCs w:val="24"/>
          <w:shd w:val="clear" w:color="auto" w:fill="FFFFFF"/>
        </w:rPr>
      </w:pPr>
      <w:r w:rsidRPr="006D4902">
        <w:rPr>
          <w:rFonts w:ascii="Arial" w:hAnsi="Arial" w:cs="Arial"/>
          <w:sz w:val="24"/>
          <w:szCs w:val="24"/>
          <w:shd w:val="clear" w:color="auto" w:fill="FFFFFF"/>
        </w:rPr>
        <w:t>La</w:t>
      </w:r>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chiesa di San Daniele Martire</w:t>
      </w:r>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è un</w:t>
      </w:r>
      <w:r w:rsidRPr="006D4902">
        <w:rPr>
          <w:rStyle w:val="apple-converted-space"/>
          <w:rFonts w:ascii="Arial" w:hAnsi="Arial" w:cs="Arial"/>
          <w:sz w:val="24"/>
          <w:szCs w:val="24"/>
          <w:shd w:val="clear" w:color="auto" w:fill="FFFFFF"/>
        </w:rPr>
        <w:t> </w:t>
      </w:r>
      <w:hyperlink r:id="rId5" w:tooltip="Chiesa (architettura)" w:history="1">
        <w:r w:rsidRPr="006D4902">
          <w:rPr>
            <w:rStyle w:val="Collegamentoipertestuale"/>
            <w:rFonts w:ascii="Arial" w:hAnsi="Arial" w:cs="Arial"/>
            <w:color w:val="auto"/>
            <w:sz w:val="24"/>
            <w:szCs w:val="24"/>
            <w:u w:val="none"/>
            <w:shd w:val="clear" w:color="auto" w:fill="FFFFFF"/>
          </w:rPr>
          <w:t>luogo di culto</w:t>
        </w:r>
      </w:hyperlink>
      <w:r w:rsidRPr="006D4902">
        <w:rPr>
          <w:rStyle w:val="apple-converted-space"/>
          <w:rFonts w:ascii="Arial" w:hAnsi="Arial" w:cs="Arial"/>
          <w:sz w:val="24"/>
          <w:szCs w:val="24"/>
          <w:shd w:val="clear" w:color="auto" w:fill="FFFFFF"/>
        </w:rPr>
        <w:t> </w:t>
      </w:r>
      <w:hyperlink r:id="rId6" w:tooltip="Cattolicesimo" w:history="1">
        <w:r w:rsidRPr="006D4902">
          <w:rPr>
            <w:rStyle w:val="Collegamentoipertestuale"/>
            <w:rFonts w:ascii="Arial" w:hAnsi="Arial" w:cs="Arial"/>
            <w:color w:val="auto"/>
            <w:sz w:val="24"/>
            <w:szCs w:val="24"/>
            <w:u w:val="none"/>
            <w:shd w:val="clear" w:color="auto" w:fill="FFFFFF"/>
          </w:rPr>
          <w:t>cattolico</w:t>
        </w:r>
      </w:hyperlink>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di origine medievale che si affaccia sulla strada</w:t>
      </w:r>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 xml:space="preserve">delle </w:t>
      </w:r>
      <w:proofErr w:type="spellStart"/>
      <w:r w:rsidRPr="006D4902">
        <w:rPr>
          <w:rFonts w:ascii="Arial" w:hAnsi="Arial" w:cs="Arial"/>
          <w:sz w:val="24"/>
          <w:szCs w:val="24"/>
          <w:shd w:val="clear" w:color="auto" w:fill="FFFFFF"/>
        </w:rPr>
        <w:t>Torricelle</w:t>
      </w:r>
      <w:proofErr w:type="spellEnd"/>
      <w:r w:rsidRPr="006D4902">
        <w:rPr>
          <w:rFonts w:ascii="Arial" w:hAnsi="Arial" w:cs="Arial"/>
          <w:sz w:val="24"/>
          <w:szCs w:val="24"/>
          <w:shd w:val="clear" w:color="auto" w:fill="FFFFFF"/>
        </w:rPr>
        <w:t>, ora Via Umberto I, a</w:t>
      </w:r>
      <w:r w:rsidRPr="006D4902">
        <w:rPr>
          <w:rStyle w:val="apple-converted-space"/>
          <w:rFonts w:ascii="Arial" w:hAnsi="Arial" w:cs="Arial"/>
          <w:sz w:val="24"/>
          <w:szCs w:val="24"/>
          <w:shd w:val="clear" w:color="auto" w:fill="FFFFFF"/>
        </w:rPr>
        <w:t> </w:t>
      </w:r>
      <w:hyperlink r:id="rId7" w:tooltip="Padova" w:history="1">
        <w:r w:rsidRPr="006D4902">
          <w:rPr>
            <w:rStyle w:val="Collegamentoipertestuale"/>
            <w:rFonts w:ascii="Arial" w:hAnsi="Arial" w:cs="Arial"/>
            <w:color w:val="auto"/>
            <w:sz w:val="24"/>
            <w:szCs w:val="24"/>
            <w:u w:val="none"/>
            <w:shd w:val="clear" w:color="auto" w:fill="FFFFFF"/>
          </w:rPr>
          <w:t>Padova</w:t>
        </w:r>
      </w:hyperlink>
      <w:r w:rsidRPr="006D4902">
        <w:rPr>
          <w:rFonts w:ascii="Arial" w:hAnsi="Arial" w:cs="Arial"/>
          <w:sz w:val="24"/>
          <w:szCs w:val="24"/>
          <w:shd w:val="clear" w:color="auto" w:fill="FFFFFF"/>
        </w:rPr>
        <w:t>. Secondo la tradizione, la chiesa fu fondata durante l'</w:t>
      </w:r>
      <w:proofErr w:type="spellStart"/>
      <w:r w:rsidRPr="006D4902">
        <w:rPr>
          <w:rFonts w:ascii="Arial" w:hAnsi="Arial" w:cs="Arial"/>
          <w:sz w:val="24"/>
          <w:szCs w:val="24"/>
          <w:shd w:val="clear" w:color="auto" w:fill="FFFFFF"/>
        </w:rPr>
        <w:t>adventus</w:t>
      </w:r>
      <w:proofErr w:type="spellEnd"/>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delle</w:t>
      </w:r>
      <w:r w:rsidRPr="006D4902">
        <w:rPr>
          <w:rStyle w:val="apple-converted-space"/>
          <w:rFonts w:ascii="Arial" w:hAnsi="Arial" w:cs="Arial"/>
          <w:sz w:val="24"/>
          <w:szCs w:val="24"/>
          <w:shd w:val="clear" w:color="auto" w:fill="FFFFFF"/>
        </w:rPr>
        <w:t> </w:t>
      </w:r>
      <w:hyperlink r:id="rId8" w:tooltip="Reliquie" w:history="1">
        <w:r w:rsidRPr="006D4902">
          <w:rPr>
            <w:rStyle w:val="Collegamentoipertestuale"/>
            <w:rFonts w:ascii="Arial" w:hAnsi="Arial" w:cs="Arial"/>
            <w:color w:val="auto"/>
            <w:sz w:val="24"/>
            <w:szCs w:val="24"/>
            <w:u w:val="none"/>
            <w:shd w:val="clear" w:color="auto" w:fill="FFFFFF"/>
          </w:rPr>
          <w:t>reliquie</w:t>
        </w:r>
      </w:hyperlink>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di</w:t>
      </w:r>
      <w:r w:rsidRPr="006D4902">
        <w:rPr>
          <w:rStyle w:val="apple-converted-space"/>
          <w:rFonts w:ascii="Arial" w:hAnsi="Arial" w:cs="Arial"/>
          <w:sz w:val="24"/>
          <w:szCs w:val="24"/>
          <w:shd w:val="clear" w:color="auto" w:fill="FFFFFF"/>
        </w:rPr>
        <w:t> </w:t>
      </w:r>
      <w:hyperlink r:id="rId9" w:tooltip="Daniele di Padova" w:history="1">
        <w:r w:rsidRPr="006D4902">
          <w:rPr>
            <w:rStyle w:val="Collegamentoipertestuale"/>
            <w:rFonts w:ascii="Arial" w:hAnsi="Arial" w:cs="Arial"/>
            <w:color w:val="auto"/>
            <w:sz w:val="24"/>
            <w:szCs w:val="24"/>
            <w:u w:val="none"/>
            <w:shd w:val="clear" w:color="auto" w:fill="FFFFFF"/>
          </w:rPr>
          <w:t>San Daniele Martire</w:t>
        </w:r>
      </w:hyperlink>
      <w:r w:rsidRPr="006D4902">
        <w:rPr>
          <w:rFonts w:ascii="Arial" w:hAnsi="Arial" w:cs="Arial"/>
          <w:sz w:val="24"/>
          <w:szCs w:val="24"/>
          <w:shd w:val="clear" w:color="auto" w:fill="FFFFFF"/>
        </w:rPr>
        <w:t>.</w:t>
      </w:r>
    </w:p>
    <w:p w:rsidR="006D4902" w:rsidRPr="006D4902" w:rsidRDefault="006D4902" w:rsidP="006D4902">
      <w:pPr>
        <w:pStyle w:val="Nessunaspaziatura"/>
        <w:rPr>
          <w:rFonts w:ascii="Arial" w:hAnsi="Arial" w:cs="Arial"/>
          <w:sz w:val="24"/>
          <w:szCs w:val="24"/>
        </w:rPr>
      </w:pPr>
      <w:r w:rsidRPr="006D4902">
        <w:rPr>
          <w:rFonts w:ascii="Arial" w:hAnsi="Arial" w:cs="Arial"/>
          <w:sz w:val="24"/>
          <w:szCs w:val="24"/>
        </w:rPr>
        <w:t xml:space="preserve">La Chiesa sarebbe stata fondata dal Vescovo di Padova </w:t>
      </w:r>
      <w:proofErr w:type="spellStart"/>
      <w:r w:rsidRPr="006D4902">
        <w:rPr>
          <w:rFonts w:ascii="Arial" w:hAnsi="Arial" w:cs="Arial"/>
          <w:sz w:val="24"/>
          <w:szCs w:val="24"/>
        </w:rPr>
        <w:t>Olderico</w:t>
      </w:r>
      <w:proofErr w:type="spellEnd"/>
      <w:r w:rsidRPr="006D4902">
        <w:rPr>
          <w:rFonts w:ascii="Arial" w:hAnsi="Arial" w:cs="Arial"/>
          <w:sz w:val="24"/>
          <w:szCs w:val="24"/>
        </w:rPr>
        <w:t>, nell'anno</w:t>
      </w:r>
      <w:r w:rsidRPr="006D4902">
        <w:rPr>
          <w:rStyle w:val="apple-converted-space"/>
          <w:rFonts w:ascii="Arial" w:hAnsi="Arial" w:cs="Arial"/>
          <w:sz w:val="24"/>
          <w:szCs w:val="24"/>
        </w:rPr>
        <w:t> </w:t>
      </w:r>
      <w:hyperlink r:id="rId10" w:tooltip="1076" w:history="1">
        <w:r w:rsidRPr="006D4902">
          <w:rPr>
            <w:rStyle w:val="Collegamentoipertestuale"/>
            <w:rFonts w:ascii="Arial" w:hAnsi="Arial" w:cs="Arial"/>
            <w:color w:val="auto"/>
            <w:sz w:val="24"/>
            <w:szCs w:val="24"/>
          </w:rPr>
          <w:t>1076</w:t>
        </w:r>
      </w:hyperlink>
      <w:r w:rsidRPr="006D4902">
        <w:rPr>
          <w:rStyle w:val="apple-converted-space"/>
          <w:rFonts w:ascii="Arial" w:hAnsi="Arial" w:cs="Arial"/>
          <w:sz w:val="24"/>
          <w:szCs w:val="24"/>
        </w:rPr>
        <w:t> </w:t>
      </w:r>
      <w:r w:rsidRPr="006D4902">
        <w:rPr>
          <w:rFonts w:ascii="Arial" w:hAnsi="Arial" w:cs="Arial"/>
          <w:sz w:val="24"/>
          <w:szCs w:val="24"/>
        </w:rPr>
        <w:t>durante il trasporto delle reliquie di San Daniele dalla</w:t>
      </w:r>
      <w:r w:rsidRPr="006D4902">
        <w:rPr>
          <w:rStyle w:val="apple-converted-space"/>
          <w:rFonts w:ascii="Arial" w:hAnsi="Arial" w:cs="Arial"/>
          <w:sz w:val="24"/>
          <w:szCs w:val="24"/>
        </w:rPr>
        <w:t> </w:t>
      </w:r>
      <w:hyperlink r:id="rId11" w:tooltip="Basilica di Santa Giustina" w:history="1">
        <w:r w:rsidRPr="006D4902">
          <w:rPr>
            <w:rFonts w:ascii="Arial" w:hAnsi="Arial" w:cs="Arial"/>
            <w:sz w:val="24"/>
            <w:szCs w:val="24"/>
          </w:rPr>
          <w:t>Basilica di Santa Giustina</w:t>
        </w:r>
      </w:hyperlink>
      <w:r w:rsidRPr="006D4902">
        <w:rPr>
          <w:rStyle w:val="apple-converted-space"/>
          <w:rFonts w:ascii="Arial" w:hAnsi="Arial" w:cs="Arial"/>
          <w:sz w:val="24"/>
          <w:szCs w:val="24"/>
        </w:rPr>
        <w:t> </w:t>
      </w:r>
      <w:r w:rsidRPr="006D4902">
        <w:rPr>
          <w:rFonts w:ascii="Arial" w:hAnsi="Arial" w:cs="Arial"/>
          <w:sz w:val="24"/>
          <w:szCs w:val="24"/>
        </w:rPr>
        <w:t>alla cripta della</w:t>
      </w:r>
      <w:r w:rsidRPr="006D4902">
        <w:rPr>
          <w:rStyle w:val="apple-converted-space"/>
          <w:rFonts w:ascii="Arial" w:hAnsi="Arial" w:cs="Arial"/>
          <w:sz w:val="24"/>
          <w:szCs w:val="24"/>
        </w:rPr>
        <w:t> </w:t>
      </w:r>
      <w:hyperlink r:id="rId12" w:tooltip="Duomo di Padova" w:history="1">
        <w:r w:rsidRPr="006D4902">
          <w:rPr>
            <w:rStyle w:val="Collegamentoipertestuale"/>
            <w:rFonts w:ascii="Arial" w:hAnsi="Arial" w:cs="Arial"/>
            <w:color w:val="auto"/>
            <w:sz w:val="24"/>
            <w:szCs w:val="24"/>
          </w:rPr>
          <w:t>Cattedrale</w:t>
        </w:r>
      </w:hyperlink>
      <w:r w:rsidRPr="006D4902">
        <w:rPr>
          <w:rFonts w:ascii="Arial" w:hAnsi="Arial" w:cs="Arial"/>
          <w:sz w:val="24"/>
          <w:szCs w:val="24"/>
        </w:rPr>
        <w:t>: mentre il sacro carico passava per la via, si fece ad un tratto pesante, tanto da divenire inamovibile. Il cielo divenne scuro e tempestoso tanto da costringere il vescovo a fare il voto di costruire in quel luogo, una chiesa da dedicare proprio al martire protettore della città. Dopo il voto, il carico si fece leggero e poté ripartire per la Cattedrale. La chiesa subì vari rimaneggiamenti, tra il</w:t>
      </w:r>
      <w:r w:rsidRPr="006D4902">
        <w:rPr>
          <w:rStyle w:val="apple-converted-space"/>
          <w:rFonts w:ascii="Arial" w:hAnsi="Arial" w:cs="Arial"/>
          <w:sz w:val="24"/>
          <w:szCs w:val="24"/>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"http://it.wikipedia.org/wiki/XVI_secolo" \o "XVI secolo"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rPr>
        <w:t>XVI</w:t>
      </w:r>
      <w:proofErr w:type="spellEnd"/>
      <w:r w:rsidRPr="006D4902">
        <w:rPr>
          <w:rStyle w:val="Collegamentoipertestuale"/>
          <w:rFonts w:ascii="Arial" w:hAnsi="Arial" w:cs="Arial"/>
          <w:color w:val="auto"/>
          <w:sz w:val="24"/>
          <w:szCs w:val="24"/>
        </w:rPr>
        <w:t xml:space="preserve"> secolo</w:t>
      </w:r>
      <w:r w:rsidRPr="006D4902">
        <w:rPr>
          <w:rFonts w:ascii="Arial" w:hAnsi="Arial" w:cs="Arial"/>
          <w:sz w:val="24"/>
          <w:szCs w:val="24"/>
        </w:rPr>
        <w:fldChar w:fldCharType="end"/>
      </w:r>
      <w:r w:rsidRPr="006D4902">
        <w:rPr>
          <w:rStyle w:val="apple-converted-space"/>
          <w:rFonts w:ascii="Arial" w:hAnsi="Arial" w:cs="Arial"/>
          <w:sz w:val="24"/>
          <w:szCs w:val="24"/>
        </w:rPr>
        <w:t> </w:t>
      </w:r>
      <w:r w:rsidRPr="006D4902">
        <w:rPr>
          <w:rFonts w:ascii="Arial" w:hAnsi="Arial" w:cs="Arial"/>
          <w:sz w:val="24"/>
          <w:szCs w:val="24"/>
        </w:rPr>
        <w:t>e ancora nel settecento. Nell'Ottocento fu sopraelevata di due metri su progetto di</w:t>
      </w:r>
      <w:r w:rsidRPr="006D4902">
        <w:rPr>
          <w:rStyle w:val="apple-converted-space"/>
          <w:rFonts w:ascii="Arial" w:hAnsi="Arial" w:cs="Arial"/>
          <w:sz w:val="24"/>
          <w:szCs w:val="24"/>
        </w:rPr>
        <w:t> </w:t>
      </w:r>
      <w:hyperlink r:id="rId13" w:tooltip="Jacopo Sacchetti (la pagina non esiste)" w:history="1">
        <w:r w:rsidRPr="006D4902">
          <w:rPr>
            <w:rStyle w:val="Collegamentoipertestuale"/>
            <w:rFonts w:ascii="Arial" w:hAnsi="Arial" w:cs="Arial"/>
            <w:color w:val="auto"/>
            <w:sz w:val="24"/>
            <w:szCs w:val="24"/>
          </w:rPr>
          <w:t>Jacopo Sacchetti</w:t>
        </w:r>
      </w:hyperlink>
      <w:r w:rsidRPr="006D4902">
        <w:rPr>
          <w:rStyle w:val="apple-converted-space"/>
          <w:rFonts w:ascii="Arial" w:hAnsi="Arial" w:cs="Arial"/>
          <w:sz w:val="24"/>
          <w:szCs w:val="24"/>
        </w:rPr>
        <w:t> </w:t>
      </w:r>
      <w:r w:rsidRPr="006D4902">
        <w:rPr>
          <w:rFonts w:ascii="Arial" w:hAnsi="Arial" w:cs="Arial"/>
          <w:sz w:val="24"/>
          <w:szCs w:val="24"/>
        </w:rPr>
        <w:t>ed in seguito l'abside fu esternamente adornato in stile</w:t>
      </w:r>
      <w:r w:rsidRPr="006D4902">
        <w:rPr>
          <w:rStyle w:val="apple-converted-space"/>
          <w:rFonts w:ascii="Arial" w:hAnsi="Arial" w:cs="Arial"/>
          <w:sz w:val="24"/>
          <w:szCs w:val="24"/>
        </w:rPr>
        <w:t> </w:t>
      </w:r>
      <w:hyperlink r:id="rId14" w:tooltip="Neoromanico" w:history="1">
        <w:r w:rsidRPr="006D4902">
          <w:rPr>
            <w:rStyle w:val="Collegamentoipertestuale"/>
            <w:rFonts w:ascii="Arial" w:hAnsi="Arial" w:cs="Arial"/>
            <w:color w:val="auto"/>
            <w:sz w:val="24"/>
            <w:szCs w:val="24"/>
          </w:rPr>
          <w:t>neoromanico</w:t>
        </w:r>
      </w:hyperlink>
      <w:r w:rsidRPr="006D4902">
        <w:rPr>
          <w:rFonts w:ascii="Arial" w:hAnsi="Arial" w:cs="Arial"/>
          <w:sz w:val="24"/>
          <w:szCs w:val="24"/>
        </w:rPr>
        <w:t>. Attualmente la chiesa è Parrocchia affidata al clero secolare della</w:t>
      </w:r>
      <w:r w:rsidRPr="006D4902">
        <w:rPr>
          <w:rStyle w:val="apple-converted-space"/>
          <w:rFonts w:ascii="Arial" w:hAnsi="Arial" w:cs="Arial"/>
          <w:sz w:val="24"/>
          <w:szCs w:val="24"/>
        </w:rPr>
        <w:t> </w:t>
      </w:r>
      <w:hyperlink r:id="rId15" w:tooltip="Diocesi di Padova" w:history="1">
        <w:r w:rsidRPr="006D4902">
          <w:rPr>
            <w:rStyle w:val="Collegamentoipertestuale"/>
            <w:rFonts w:ascii="Arial" w:hAnsi="Arial" w:cs="Arial"/>
            <w:color w:val="auto"/>
            <w:sz w:val="24"/>
            <w:szCs w:val="24"/>
          </w:rPr>
          <w:t>Diocesi di Padova</w:t>
        </w:r>
      </w:hyperlink>
      <w:r w:rsidRPr="006D4902">
        <w:rPr>
          <w:rFonts w:ascii="Arial" w:hAnsi="Arial" w:cs="Arial"/>
          <w:sz w:val="24"/>
          <w:szCs w:val="24"/>
        </w:rPr>
        <w:t>.</w:t>
      </w:r>
    </w:p>
    <w:p w:rsidR="006D4902" w:rsidRPr="006D4902" w:rsidRDefault="006D4902" w:rsidP="006D4902">
      <w:pPr>
        <w:pStyle w:val="Nessunaspaziatura"/>
        <w:rPr>
          <w:rFonts w:ascii="Arial" w:hAnsi="Arial" w:cs="Arial"/>
          <w:sz w:val="24"/>
          <w:szCs w:val="24"/>
        </w:rPr>
      </w:pPr>
      <w:r w:rsidRPr="006D4902">
        <w:rPr>
          <w:rFonts w:ascii="Arial" w:hAnsi="Arial" w:cs="Arial"/>
          <w:sz w:val="24"/>
          <w:szCs w:val="24"/>
        </w:rPr>
        <w:t>Nella chiesa sono sepolti illustri personaggi:</w:t>
      </w:r>
      <w:r w:rsidRPr="006D4902">
        <w:rPr>
          <w:rStyle w:val="apple-converted-space"/>
          <w:rFonts w:ascii="Arial" w:hAnsi="Arial" w:cs="Arial"/>
          <w:sz w:val="24"/>
          <w:szCs w:val="24"/>
        </w:rPr>
        <w:t> </w:t>
      </w:r>
      <w:hyperlink r:id="rId16" w:tooltip="Ruzzante" w:history="1">
        <w:r w:rsidRPr="006D4902">
          <w:rPr>
            <w:rStyle w:val="Collegamentoipertestuale"/>
            <w:rFonts w:ascii="Arial" w:hAnsi="Arial" w:cs="Arial"/>
            <w:color w:val="auto"/>
            <w:sz w:val="24"/>
            <w:szCs w:val="24"/>
          </w:rPr>
          <w:t xml:space="preserve">Angelo </w:t>
        </w:r>
        <w:proofErr w:type="spellStart"/>
        <w:r w:rsidRPr="006D4902">
          <w:rPr>
            <w:rStyle w:val="Collegamentoipertestuale"/>
            <w:rFonts w:ascii="Arial" w:hAnsi="Arial" w:cs="Arial"/>
            <w:color w:val="auto"/>
            <w:sz w:val="24"/>
            <w:szCs w:val="24"/>
          </w:rPr>
          <w:t>Beolco</w:t>
        </w:r>
        <w:proofErr w:type="spellEnd"/>
        <w:r w:rsidRPr="006D4902">
          <w:rPr>
            <w:rStyle w:val="apple-converted-space"/>
            <w:rFonts w:ascii="Arial" w:hAnsi="Arial" w:cs="Arial"/>
            <w:sz w:val="24"/>
            <w:szCs w:val="24"/>
          </w:rPr>
          <w:t> </w:t>
        </w:r>
        <w:r w:rsidRPr="006D4902">
          <w:rPr>
            <w:rStyle w:val="Collegamentoipertestuale"/>
            <w:rFonts w:ascii="Arial" w:hAnsi="Arial" w:cs="Arial"/>
            <w:i/>
            <w:iCs/>
            <w:color w:val="auto"/>
            <w:sz w:val="24"/>
            <w:szCs w:val="24"/>
          </w:rPr>
          <w:t>il Ruzzante</w:t>
        </w:r>
      </w:hyperlink>
      <w:r w:rsidRPr="006D4902">
        <w:rPr>
          <w:rStyle w:val="apple-converted-space"/>
          <w:rFonts w:ascii="Arial" w:hAnsi="Arial" w:cs="Arial"/>
          <w:sz w:val="24"/>
          <w:szCs w:val="24"/>
        </w:rPr>
        <w:t> </w:t>
      </w:r>
      <w:r w:rsidRPr="006D4902">
        <w:rPr>
          <w:rFonts w:ascii="Arial" w:hAnsi="Arial" w:cs="Arial"/>
          <w:sz w:val="24"/>
          <w:szCs w:val="24"/>
        </w:rPr>
        <w:t>che secondo la tradizione dimorava poco distante,</w:t>
      </w:r>
      <w:hyperlink r:id="rId17" w:tooltip="Marco Guazzo" w:history="1">
        <w:r w:rsidRPr="006D4902">
          <w:rPr>
            <w:rStyle w:val="Collegamentoipertestuale"/>
            <w:rFonts w:ascii="Arial" w:hAnsi="Arial" w:cs="Arial"/>
            <w:color w:val="auto"/>
            <w:sz w:val="24"/>
            <w:szCs w:val="24"/>
          </w:rPr>
          <w:t>Marco Guazzo</w:t>
        </w:r>
      </w:hyperlink>
      <w:r w:rsidRPr="006D4902">
        <w:rPr>
          <w:rStyle w:val="apple-converted-space"/>
          <w:rFonts w:ascii="Arial" w:hAnsi="Arial" w:cs="Arial"/>
          <w:sz w:val="24"/>
          <w:szCs w:val="24"/>
        </w:rPr>
        <w:t> </w:t>
      </w:r>
      <w:r w:rsidRPr="006D4902">
        <w:rPr>
          <w:rFonts w:ascii="Arial" w:hAnsi="Arial" w:cs="Arial"/>
          <w:sz w:val="24"/>
          <w:szCs w:val="24"/>
        </w:rPr>
        <w:t>storico, letterato e scrittore (celebre per aver plagiato</w:t>
      </w:r>
      <w:r w:rsidRPr="006D4902">
        <w:rPr>
          <w:rStyle w:val="apple-converted-space"/>
          <w:rFonts w:ascii="Arial" w:hAnsi="Arial" w:cs="Arial"/>
          <w:sz w:val="24"/>
          <w:szCs w:val="24"/>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"http://it.wikipedia.org/wiki/Marin_Sanudo_il_Giovane" \o "Marin Sanudo il Giovane"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rPr>
        <w:t>Marin</w:t>
      </w:r>
      <w:proofErr w:type="spellEnd"/>
      <w:r w:rsidRPr="006D4902">
        <w:rPr>
          <w:rStyle w:val="Collegamentoipertestuale"/>
          <w:rFonts w:ascii="Arial" w:hAnsi="Arial" w:cs="Arial"/>
          <w:color w:val="auto"/>
          <w:sz w:val="24"/>
          <w:szCs w:val="24"/>
        </w:rPr>
        <w:t xml:space="preserve"> </w:t>
      </w:r>
      <w:proofErr w:type="spellStart"/>
      <w:r w:rsidRPr="006D4902">
        <w:rPr>
          <w:rStyle w:val="Collegamentoipertestuale"/>
          <w:rFonts w:ascii="Arial" w:hAnsi="Arial" w:cs="Arial"/>
          <w:color w:val="auto"/>
          <w:sz w:val="24"/>
          <w:szCs w:val="24"/>
        </w:rPr>
        <w:t>Sanudo</w:t>
      </w:r>
      <w:proofErr w:type="spellEnd"/>
      <w:r w:rsidRPr="006D4902">
        <w:rPr>
          <w:rFonts w:ascii="Arial" w:hAnsi="Arial" w:cs="Arial"/>
          <w:sz w:val="24"/>
          <w:szCs w:val="24"/>
        </w:rPr>
        <w:fldChar w:fldCharType="end"/>
      </w:r>
      <w:r w:rsidRPr="006D4902">
        <w:rPr>
          <w:rFonts w:ascii="Arial" w:hAnsi="Arial" w:cs="Arial"/>
          <w:sz w:val="24"/>
          <w:szCs w:val="24"/>
        </w:rPr>
        <w:t>) e il cronista e giurista</w:t>
      </w:r>
      <w:r w:rsidRPr="006D4902">
        <w:rPr>
          <w:rStyle w:val="apple-converted-space"/>
          <w:rFonts w:ascii="Arial" w:hAnsi="Arial" w:cs="Arial"/>
          <w:sz w:val="24"/>
          <w:szCs w:val="24"/>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"http://it.wikipedia.org/wiki/Rolandino_da_Padova" \o "Rolandino da Padova"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rPr>
        <w:t>Rolandino</w:t>
      </w:r>
      <w:proofErr w:type="spellEnd"/>
      <w:r w:rsidRPr="006D4902">
        <w:rPr>
          <w:rStyle w:val="Collegamentoipertestuale"/>
          <w:rFonts w:ascii="Arial" w:hAnsi="Arial" w:cs="Arial"/>
          <w:color w:val="auto"/>
          <w:sz w:val="24"/>
          <w:szCs w:val="24"/>
        </w:rPr>
        <w:t xml:space="preserve"> da Padova</w:t>
      </w:r>
      <w:r w:rsidRPr="006D4902">
        <w:rPr>
          <w:rFonts w:ascii="Arial" w:hAnsi="Arial" w:cs="Arial"/>
          <w:sz w:val="24"/>
          <w:szCs w:val="24"/>
        </w:rPr>
        <w:fldChar w:fldCharType="end"/>
      </w:r>
      <w:r w:rsidRPr="006D4902">
        <w:rPr>
          <w:rFonts w:ascii="Arial" w:hAnsi="Arial" w:cs="Arial"/>
          <w:sz w:val="24"/>
          <w:szCs w:val="24"/>
        </w:rPr>
        <w:t>. Secondo alcuni era sepolto nel sagrato anche</w:t>
      </w:r>
      <w:r w:rsidRPr="006D4902">
        <w:rPr>
          <w:rStyle w:val="apple-converted-space"/>
          <w:rFonts w:ascii="Arial" w:hAnsi="Arial" w:cs="Arial"/>
          <w:sz w:val="24"/>
          <w:szCs w:val="24"/>
        </w:rPr>
        <w:t> </w:t>
      </w:r>
      <w:hyperlink r:id="rId18" w:tooltip="Benedetto Bordone (la pagina non esiste)" w:history="1">
        <w:r w:rsidRPr="006D4902">
          <w:rPr>
            <w:rStyle w:val="Collegamentoipertestuale"/>
            <w:rFonts w:ascii="Arial" w:hAnsi="Arial" w:cs="Arial"/>
            <w:color w:val="auto"/>
            <w:sz w:val="24"/>
            <w:szCs w:val="24"/>
          </w:rPr>
          <w:t>Benedetto Bordone</w:t>
        </w:r>
      </w:hyperlink>
      <w:r w:rsidRPr="006D4902">
        <w:rPr>
          <w:rFonts w:ascii="Arial" w:hAnsi="Arial" w:cs="Arial"/>
          <w:sz w:val="24"/>
          <w:szCs w:val="24"/>
        </w:rPr>
        <w:t>, silografo e miniatore.</w:t>
      </w:r>
    </w:p>
    <w:p w:rsidR="006D4902" w:rsidRPr="006D4902" w:rsidRDefault="006D4902" w:rsidP="006D4902">
      <w:pPr>
        <w:pStyle w:val="Nessunaspaziatura"/>
        <w:rPr>
          <w:rFonts w:ascii="Arial" w:hAnsi="Arial" w:cs="Arial"/>
          <w:sz w:val="24"/>
          <w:szCs w:val="24"/>
          <w:shd w:val="clear" w:color="auto" w:fill="FFFFFF"/>
        </w:rPr>
      </w:pPr>
      <w:r w:rsidRPr="006D4902">
        <w:rPr>
          <w:rFonts w:ascii="Arial" w:hAnsi="Arial" w:cs="Arial"/>
          <w:sz w:val="24"/>
          <w:szCs w:val="24"/>
          <w:shd w:val="clear" w:color="auto" w:fill="FFFFFF"/>
        </w:rPr>
        <w:t>La chiesa è orientata levante-ponente. La facciata si apre sulla via, preceduta dal sagrato, un tempo area cimiteriale che proseguiva sul retro, tra le absidi, verso il</w:t>
      </w:r>
      <w:r w:rsidRPr="006D4902">
        <w:rPr>
          <w:rStyle w:val="apple-converted-space"/>
          <w:rFonts w:ascii="Arial" w:hAnsi="Arial" w:cs="Arial"/>
          <w:sz w:val="24"/>
          <w:szCs w:val="24"/>
          <w:shd w:val="clear" w:color="auto" w:fill="FFFFFF"/>
        </w:rPr>
        <w:t> </w:t>
      </w:r>
      <w:hyperlink r:id="rId19" w:tooltip="Ponte della Morte (la pagina non esiste)" w:history="1">
        <w:r w:rsidRPr="006D4902">
          <w:rPr>
            <w:rStyle w:val="Collegamentoipertestuale"/>
            <w:rFonts w:ascii="Arial" w:hAnsi="Arial" w:cs="Arial"/>
            <w:color w:val="auto"/>
            <w:sz w:val="24"/>
            <w:szCs w:val="24"/>
            <w:u w:val="none"/>
            <w:shd w:val="clear" w:color="auto" w:fill="FFFFFF"/>
          </w:rPr>
          <w:t>Ponte della Morte</w:t>
        </w:r>
      </w:hyperlink>
      <w:r w:rsidRPr="006D4902">
        <w:rPr>
          <w:rFonts w:ascii="Arial" w:hAnsi="Arial" w:cs="Arial"/>
          <w:sz w:val="24"/>
          <w:szCs w:val="24"/>
          <w:shd w:val="clear" w:color="auto" w:fill="FFFFFF"/>
        </w:rPr>
        <w:t>. La facciata, seicentesca, risente della sopraelevazione di Jacopo Sacchetti; l'attico si deve ad</w:t>
      </w:r>
      <w:r w:rsidRPr="006D4902">
        <w:rPr>
          <w:rStyle w:val="apple-converted-space"/>
          <w:rFonts w:ascii="Arial" w:hAnsi="Arial" w:cs="Arial"/>
          <w:sz w:val="24"/>
          <w:szCs w:val="24"/>
          <w:shd w:val="clear" w:color="auto" w:fill="FFFFFF"/>
        </w:rPr>
        <w:t> </w:t>
      </w:r>
      <w:hyperlink r:id="rId20" w:tooltip="Agostino Rinaldi (la pagina non esiste)" w:history="1">
        <w:r w:rsidRPr="006D4902">
          <w:rPr>
            <w:rStyle w:val="Collegamentoipertestuale"/>
            <w:rFonts w:ascii="Arial" w:hAnsi="Arial" w:cs="Arial"/>
            <w:color w:val="auto"/>
            <w:sz w:val="24"/>
            <w:szCs w:val="24"/>
            <w:u w:val="none"/>
            <w:shd w:val="clear" w:color="auto" w:fill="FFFFFF"/>
          </w:rPr>
          <w:t xml:space="preserve">Agostino </w:t>
        </w:r>
        <w:proofErr w:type="spellStart"/>
        <w:r w:rsidRPr="006D4902">
          <w:rPr>
            <w:rStyle w:val="Collegamentoipertestuale"/>
            <w:rFonts w:ascii="Arial" w:hAnsi="Arial" w:cs="Arial"/>
            <w:color w:val="auto"/>
            <w:sz w:val="24"/>
            <w:szCs w:val="24"/>
            <w:u w:val="none"/>
            <w:shd w:val="clear" w:color="auto" w:fill="FFFFFF"/>
          </w:rPr>
          <w:t>Rinaldi</w:t>
        </w:r>
        <w:proofErr w:type="spellEnd"/>
      </w:hyperlink>
      <w:r w:rsidRPr="006D4902">
        <w:rPr>
          <w:rFonts w:ascii="Arial" w:hAnsi="Arial" w:cs="Arial"/>
          <w:sz w:val="24"/>
          <w:szCs w:val="24"/>
          <w:shd w:val="clear" w:color="auto" w:fill="FFFFFF"/>
        </w:rPr>
        <w:t>. Le nicchie ospitano due statue di</w:t>
      </w:r>
      <w:r w:rsidRPr="006D4902">
        <w:rPr>
          <w:rStyle w:val="apple-converted-space"/>
          <w:rFonts w:ascii="Arial" w:hAnsi="Arial" w:cs="Arial"/>
          <w:sz w:val="24"/>
          <w:szCs w:val="24"/>
          <w:shd w:val="clear" w:color="auto" w:fill="FFFFFF"/>
        </w:rPr>
        <w:t> </w:t>
      </w:r>
      <w:hyperlink r:id="rId21" w:tooltip="Francesco Rizzi" w:history="1">
        <w:r w:rsidRPr="006D4902">
          <w:rPr>
            <w:rStyle w:val="Collegamentoipertestuale"/>
            <w:rFonts w:ascii="Arial" w:hAnsi="Arial" w:cs="Arial"/>
            <w:color w:val="auto"/>
            <w:sz w:val="24"/>
            <w:szCs w:val="24"/>
            <w:u w:val="none"/>
            <w:shd w:val="clear" w:color="auto" w:fill="FFFFFF"/>
          </w:rPr>
          <w:t>Francesco Rizzi</w:t>
        </w:r>
      </w:hyperlink>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(Santa Giustina e San Daniele Martire). Sul fianco è leggibile l'antica muratura medievale dell'edificio: si succedono infatti conci di origine romana ed alcune aperture romaniche tamponate. La zona absidale in stile neoromanico è frutto di rimaneggiamenti del</w:t>
      </w:r>
      <w:r w:rsidRPr="006D4902">
        <w:rPr>
          <w:rStyle w:val="apple-converted-space"/>
          <w:rFonts w:ascii="Arial" w:hAnsi="Arial" w:cs="Arial"/>
          <w:sz w:val="24"/>
          <w:szCs w:val="24"/>
          <w:shd w:val="clear" w:color="auto" w:fill="FFFFFF"/>
        </w:rPr>
        <w:t> </w:t>
      </w:r>
      <w:hyperlink r:id="rId22" w:tooltip="Secolo XX" w:history="1">
        <w:r w:rsidRPr="006D4902">
          <w:rPr>
            <w:rStyle w:val="Collegamentoipertestuale"/>
            <w:rFonts w:ascii="Arial" w:hAnsi="Arial" w:cs="Arial"/>
            <w:color w:val="auto"/>
            <w:sz w:val="24"/>
            <w:szCs w:val="24"/>
            <w:u w:val="none"/>
            <w:shd w:val="clear" w:color="auto" w:fill="FFFFFF"/>
          </w:rPr>
          <w:t>secolo XX</w:t>
        </w:r>
      </w:hyperlink>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che interessarono l'intera area del Ponte della Morte</w:t>
      </w:r>
      <w:r>
        <w:rPr>
          <w:rFonts w:ascii="Arial" w:hAnsi="Arial" w:cs="Arial"/>
          <w:sz w:val="24"/>
          <w:szCs w:val="24"/>
          <w:shd w:val="clear" w:color="auto" w:fill="FFFFFF"/>
        </w:rPr>
        <w:t xml:space="preserve">. Il </w:t>
      </w:r>
      <w:proofErr w:type="spellStart"/>
      <w:r>
        <w:rPr>
          <w:rFonts w:ascii="Arial" w:hAnsi="Arial" w:cs="Arial"/>
          <w:sz w:val="24"/>
          <w:szCs w:val="24"/>
          <w:shd w:val="clear" w:color="auto" w:fill="FFFFFF"/>
        </w:rPr>
        <w:t>campanile</w:t>
      </w:r>
      <w:r>
        <w:rPr>
          <w:rFonts w:ascii="Arial" w:hAnsi="Arial" w:cs="Arial"/>
          <w:color w:val="252525"/>
          <w:sz w:val="23"/>
          <w:szCs w:val="23"/>
          <w:shd w:val="clear" w:color="auto" w:fill="FFFFFF"/>
        </w:rPr>
        <w:t>si</w:t>
      </w:r>
      <w:proofErr w:type="spellEnd"/>
      <w:r>
        <w:rPr>
          <w:rFonts w:ascii="Arial" w:hAnsi="Arial" w:cs="Arial"/>
          <w:color w:val="252525"/>
          <w:sz w:val="23"/>
          <w:szCs w:val="23"/>
          <w:shd w:val="clear" w:color="auto" w:fill="FFFFFF"/>
        </w:rPr>
        <w:t xml:space="preserve"> innalza sul fianco destro, sulla destra rispetto alla facciata, verso il cortile della canonica. Forse di origine medievale, si mostra oggi nel suo possente aspetto cinquecentesco. Ospita un concerto di cinque campane a</w:t>
      </w:r>
      <w:r>
        <w:rPr>
          <w:rStyle w:val="apple-converted-space"/>
          <w:rFonts w:ascii="Arial" w:hAnsi="Arial" w:cs="Arial"/>
          <w:color w:val="252525"/>
          <w:sz w:val="23"/>
          <w:szCs w:val="23"/>
          <w:shd w:val="clear" w:color="auto" w:fill="FFFFFF"/>
        </w:rPr>
        <w:t> </w:t>
      </w:r>
      <w:hyperlink r:id="rId23" w:tooltip="Campane alla veronese" w:history="1">
        <w:r w:rsidRPr="006D4902">
          <w:rPr>
            <w:rFonts w:ascii="Arial" w:hAnsi="Arial" w:cs="Arial"/>
            <w:sz w:val="24"/>
            <w:szCs w:val="24"/>
          </w:rPr>
          <w:t>sistema veronese</w:t>
        </w:r>
      </w:hyperlink>
      <w:r w:rsidRPr="006D4902">
        <w:rPr>
          <w:rFonts w:ascii="Arial" w:hAnsi="Arial" w:cs="Arial"/>
          <w:sz w:val="24"/>
          <w:szCs w:val="24"/>
        </w:rPr>
        <w:t>.</w:t>
      </w:r>
    </w:p>
    <w:p w:rsidR="006D4902" w:rsidRDefault="006D4902" w:rsidP="006D4902">
      <w:pPr>
        <w:pStyle w:val="Nessunaspaziatura"/>
        <w:rPr>
          <w:rFonts w:ascii="Arial" w:hAnsi="Arial" w:cs="Arial"/>
          <w:sz w:val="24"/>
          <w:szCs w:val="24"/>
          <w:shd w:val="clear" w:color="auto" w:fill="FFFFFF"/>
        </w:rPr>
      </w:pPr>
      <w:r w:rsidRPr="006D4902">
        <w:rPr>
          <w:rFonts w:ascii="Arial" w:hAnsi="Arial" w:cs="Arial"/>
          <w:sz w:val="24"/>
          <w:szCs w:val="24"/>
          <w:shd w:val="clear" w:color="auto" w:fill="FFFFFF"/>
        </w:rPr>
        <w:t>Nell’interno la volta è coperta da pitture ottocentesche che raffigurano la vita di San Daniele. Le pareti sono ricoperte da maioliche disposte a trina. Notabili i due Santi Pietro e Paolo di</w:t>
      </w:r>
      <w:r w:rsidRPr="006D4902">
        <w:rPr>
          <w:rStyle w:val="apple-converted-space"/>
          <w:rFonts w:ascii="Arial" w:hAnsi="Arial" w:cs="Arial"/>
          <w:sz w:val="24"/>
          <w:szCs w:val="24"/>
          <w:shd w:val="clear" w:color="auto" w:fill="FFFFFF"/>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"http://it.wikipedia.org/wiki/Giovan_Battista_Langetti" \o "Giovan Battista Langetti"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u w:val="none"/>
          <w:shd w:val="clear" w:color="auto" w:fill="FFFFFF"/>
        </w:rPr>
        <w:t>Giovan</w:t>
      </w:r>
      <w:proofErr w:type="spellEnd"/>
      <w:r w:rsidRPr="006D4902">
        <w:rPr>
          <w:rStyle w:val="Collegamentoipertestuale"/>
          <w:rFonts w:ascii="Arial" w:hAnsi="Arial" w:cs="Arial"/>
          <w:color w:val="auto"/>
          <w:sz w:val="24"/>
          <w:szCs w:val="24"/>
          <w:u w:val="none"/>
          <w:shd w:val="clear" w:color="auto" w:fill="FFFFFF"/>
        </w:rPr>
        <w:t xml:space="preserve"> Battista </w:t>
      </w:r>
      <w:proofErr w:type="spellStart"/>
      <w:r w:rsidRPr="006D4902">
        <w:rPr>
          <w:rStyle w:val="Collegamentoipertestuale"/>
          <w:rFonts w:ascii="Arial" w:hAnsi="Arial" w:cs="Arial"/>
          <w:color w:val="auto"/>
          <w:sz w:val="24"/>
          <w:szCs w:val="24"/>
          <w:u w:val="none"/>
          <w:shd w:val="clear" w:color="auto" w:fill="FFFFFF"/>
        </w:rPr>
        <w:t>Langetti</w:t>
      </w:r>
      <w:proofErr w:type="spellEnd"/>
      <w:r w:rsidRPr="006D4902">
        <w:rPr>
          <w:rFonts w:ascii="Arial" w:hAnsi="Arial" w:cs="Arial"/>
          <w:sz w:val="24"/>
          <w:szCs w:val="24"/>
        </w:rPr>
        <w:fldChar w:fldCharType="end"/>
      </w:r>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 xml:space="preserve">e alcune tavole quattrocentesche. Il Rossetti, nel settecento, notava due grandi </w:t>
      </w:r>
      <w:proofErr w:type="spellStart"/>
      <w:r w:rsidRPr="006D4902">
        <w:rPr>
          <w:rFonts w:ascii="Arial" w:hAnsi="Arial" w:cs="Arial"/>
          <w:sz w:val="24"/>
          <w:szCs w:val="24"/>
          <w:shd w:val="clear" w:color="auto" w:fill="FFFFFF"/>
        </w:rPr>
        <w:t>teleri</w:t>
      </w:r>
      <w:proofErr w:type="spellEnd"/>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 xml:space="preserve">sì mal </w:t>
      </w:r>
      <w:proofErr w:type="spellStart"/>
      <w:r w:rsidRPr="006D4902">
        <w:rPr>
          <w:rFonts w:ascii="Arial" w:hAnsi="Arial" w:cs="Arial"/>
          <w:sz w:val="24"/>
          <w:szCs w:val="24"/>
          <w:shd w:val="clear" w:color="auto" w:fill="FFFFFF"/>
        </w:rPr>
        <w:t>concj</w:t>
      </w:r>
      <w:proofErr w:type="spellEnd"/>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di</w:t>
      </w:r>
      <w:r w:rsidRPr="006D4902">
        <w:rPr>
          <w:rStyle w:val="apple-converted-space"/>
          <w:rFonts w:ascii="Arial" w:hAnsi="Arial" w:cs="Arial"/>
          <w:sz w:val="24"/>
          <w:szCs w:val="24"/>
          <w:shd w:val="clear" w:color="auto" w:fill="FFFFFF"/>
        </w:rPr>
        <w:t> </w:t>
      </w:r>
      <w:hyperlink r:id="rId24" w:tooltip="Luca da Reggio" w:history="1">
        <w:r w:rsidRPr="006D4902">
          <w:rPr>
            <w:rStyle w:val="Collegamentoipertestuale"/>
            <w:rFonts w:ascii="Arial" w:hAnsi="Arial" w:cs="Arial"/>
            <w:color w:val="auto"/>
            <w:sz w:val="24"/>
            <w:szCs w:val="24"/>
            <w:u w:val="none"/>
            <w:shd w:val="clear" w:color="auto" w:fill="FFFFFF"/>
          </w:rPr>
          <w:t>Luca Ferrari</w:t>
        </w:r>
      </w:hyperlink>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raffiguranti la vita di San Daniele, opere scomparse.</w:t>
      </w:r>
      <w:r w:rsidRPr="006D4902">
        <w:rPr>
          <w:rStyle w:val="apple-converted-space"/>
          <w:rFonts w:ascii="Arial" w:hAnsi="Arial" w:cs="Arial"/>
          <w:sz w:val="24"/>
          <w:szCs w:val="24"/>
          <w:shd w:val="clear" w:color="auto" w:fill="FFFFFF"/>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"http://it.wikipedia.org/wiki/Giannantonio_Moschini" \o "Giannantonio Moschini"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u w:val="none"/>
          <w:shd w:val="clear" w:color="auto" w:fill="FFFFFF"/>
        </w:rPr>
        <w:t>Giannantonio</w:t>
      </w:r>
      <w:proofErr w:type="spellEnd"/>
      <w:r w:rsidRPr="006D4902">
        <w:rPr>
          <w:rStyle w:val="Collegamentoipertestuale"/>
          <w:rFonts w:ascii="Arial" w:hAnsi="Arial" w:cs="Arial"/>
          <w:color w:val="auto"/>
          <w:sz w:val="24"/>
          <w:szCs w:val="24"/>
          <w:u w:val="none"/>
          <w:shd w:val="clear" w:color="auto" w:fill="FFFFFF"/>
        </w:rPr>
        <w:t xml:space="preserve"> </w:t>
      </w:r>
      <w:proofErr w:type="spellStart"/>
      <w:r w:rsidRPr="006D4902">
        <w:rPr>
          <w:rStyle w:val="Collegamentoipertestuale"/>
          <w:rFonts w:ascii="Arial" w:hAnsi="Arial" w:cs="Arial"/>
          <w:color w:val="auto"/>
          <w:sz w:val="24"/>
          <w:szCs w:val="24"/>
          <w:u w:val="none"/>
          <w:shd w:val="clear" w:color="auto" w:fill="FFFFFF"/>
        </w:rPr>
        <w:t>Moschini</w:t>
      </w:r>
      <w:r w:rsidRPr="006D4902">
        <w:rPr>
          <w:rFonts w:ascii="Arial" w:hAnsi="Arial" w:cs="Arial"/>
          <w:sz w:val="24"/>
          <w:szCs w:val="24"/>
        </w:rPr>
        <w:fldChar w:fldCharType="end"/>
      </w:r>
      <w:r w:rsidRPr="006D4902">
        <w:rPr>
          <w:rFonts w:ascii="Arial" w:hAnsi="Arial" w:cs="Arial"/>
          <w:sz w:val="24"/>
          <w:szCs w:val="24"/>
          <w:shd w:val="clear" w:color="auto" w:fill="FFFFFF"/>
        </w:rPr>
        <w:t>nel</w:t>
      </w:r>
      <w:proofErr w:type="spellEnd"/>
      <w:r w:rsidRPr="006D4902">
        <w:rPr>
          <w:rFonts w:ascii="Arial" w:hAnsi="Arial" w:cs="Arial"/>
          <w:sz w:val="24"/>
          <w:szCs w:val="24"/>
          <w:shd w:val="clear" w:color="auto" w:fill="FFFFFF"/>
        </w:rPr>
        <w:t xml:space="preserve"> secolo successivo annotava un'opera di</w:t>
      </w:r>
      <w:r w:rsidRPr="006D4902">
        <w:rPr>
          <w:rStyle w:val="apple-converted-space"/>
          <w:rFonts w:ascii="Arial" w:hAnsi="Arial" w:cs="Arial"/>
          <w:sz w:val="24"/>
          <w:szCs w:val="24"/>
          <w:shd w:val="clear" w:color="auto" w:fill="FFFFFF"/>
        </w:rPr>
        <w:t> </w:t>
      </w:r>
      <w:proofErr w:type="spellStart"/>
      <w:r w:rsidRPr="006D4902">
        <w:rPr>
          <w:rFonts w:ascii="Arial" w:hAnsi="Arial" w:cs="Arial"/>
          <w:sz w:val="24"/>
          <w:szCs w:val="24"/>
        </w:rPr>
        <w:fldChar w:fldCharType="begin"/>
      </w:r>
      <w:r w:rsidRPr="006D4902">
        <w:rPr>
          <w:rFonts w:ascii="Arial" w:hAnsi="Arial" w:cs="Arial"/>
          <w:sz w:val="24"/>
          <w:szCs w:val="24"/>
        </w:rPr>
        <w:instrText xml:space="preserve"> HYPERLINK "http://it.wikipedia.org/w/index.php?title=Giovan_Battista_Pellizzari&amp;action=edit&amp;redlink=1" \o "Giovan Battista Pellizzari (la pagina non esiste)" </w:instrText>
      </w:r>
      <w:r w:rsidRPr="006D4902">
        <w:rPr>
          <w:rFonts w:ascii="Arial" w:hAnsi="Arial" w:cs="Arial"/>
          <w:sz w:val="24"/>
          <w:szCs w:val="24"/>
        </w:rPr>
        <w:fldChar w:fldCharType="separate"/>
      </w:r>
      <w:r w:rsidRPr="006D4902">
        <w:rPr>
          <w:rStyle w:val="Collegamentoipertestuale"/>
          <w:rFonts w:ascii="Arial" w:hAnsi="Arial" w:cs="Arial"/>
          <w:color w:val="auto"/>
          <w:sz w:val="24"/>
          <w:szCs w:val="24"/>
          <w:u w:val="none"/>
          <w:shd w:val="clear" w:color="auto" w:fill="FFFFFF"/>
        </w:rPr>
        <w:t>Giovan</w:t>
      </w:r>
      <w:proofErr w:type="spellEnd"/>
      <w:r w:rsidRPr="006D4902">
        <w:rPr>
          <w:rStyle w:val="Collegamentoipertestuale"/>
          <w:rFonts w:ascii="Arial" w:hAnsi="Arial" w:cs="Arial"/>
          <w:color w:val="auto"/>
          <w:sz w:val="24"/>
          <w:szCs w:val="24"/>
          <w:u w:val="none"/>
          <w:shd w:val="clear" w:color="auto" w:fill="FFFFFF"/>
        </w:rPr>
        <w:t xml:space="preserve"> Battista </w:t>
      </w:r>
      <w:proofErr w:type="spellStart"/>
      <w:r w:rsidRPr="006D4902">
        <w:rPr>
          <w:rStyle w:val="Collegamentoipertestuale"/>
          <w:rFonts w:ascii="Arial" w:hAnsi="Arial" w:cs="Arial"/>
          <w:color w:val="auto"/>
          <w:sz w:val="24"/>
          <w:szCs w:val="24"/>
          <w:u w:val="none"/>
          <w:shd w:val="clear" w:color="auto" w:fill="FFFFFF"/>
        </w:rPr>
        <w:t>Pellizzari</w:t>
      </w:r>
      <w:proofErr w:type="spellEnd"/>
      <w:r w:rsidRPr="006D4902">
        <w:rPr>
          <w:rFonts w:ascii="Arial" w:hAnsi="Arial" w:cs="Arial"/>
          <w:sz w:val="24"/>
          <w:szCs w:val="24"/>
        </w:rPr>
        <w:fldChar w:fldCharType="end"/>
      </w:r>
      <w:r w:rsidRPr="006D4902">
        <w:rPr>
          <w:rStyle w:val="apple-converted-space"/>
          <w:rFonts w:ascii="Arial" w:hAnsi="Arial" w:cs="Arial"/>
          <w:sz w:val="24"/>
          <w:szCs w:val="24"/>
          <w:shd w:val="clear" w:color="auto" w:fill="FFFFFF"/>
        </w:rPr>
        <w:t> </w:t>
      </w:r>
      <w:r w:rsidRPr="006D4902">
        <w:rPr>
          <w:rFonts w:ascii="Arial" w:hAnsi="Arial" w:cs="Arial"/>
          <w:sz w:val="24"/>
          <w:szCs w:val="24"/>
          <w:shd w:val="clear" w:color="auto" w:fill="FFFFFF"/>
        </w:rPr>
        <w:t>(San Carlo Borromeo) proveniente dalla Scuola del Santissimo Sacramento, soppressa dalle leggi napoleoniche</w:t>
      </w:r>
      <w:r w:rsidR="00113D11">
        <w:rPr>
          <w:rFonts w:ascii="Arial" w:hAnsi="Arial" w:cs="Arial"/>
          <w:sz w:val="24"/>
          <w:szCs w:val="24"/>
          <w:shd w:val="clear" w:color="auto" w:fill="FFFFFF"/>
        </w:rPr>
        <w:t>.</w:t>
      </w:r>
    </w:p>
    <w:p w:rsidR="00113D11" w:rsidRPr="00113D11" w:rsidRDefault="00113D11" w:rsidP="00113D11">
      <w:pPr>
        <w:pStyle w:val="Nessunaspaziatura"/>
        <w:rPr>
          <w:rFonts w:ascii="Arial" w:hAnsi="Arial" w:cs="Arial"/>
          <w:sz w:val="24"/>
          <w:szCs w:val="24"/>
        </w:rPr>
      </w:pPr>
      <w:r w:rsidRPr="00113D11">
        <w:rPr>
          <w:rFonts w:ascii="Arial" w:hAnsi="Arial" w:cs="Arial"/>
          <w:sz w:val="24"/>
          <w:szCs w:val="24"/>
        </w:rPr>
        <w:t>Sulla</w:t>
      </w:r>
      <w:r w:rsidRPr="00113D11">
        <w:rPr>
          <w:rStyle w:val="apple-converted-space"/>
          <w:rFonts w:ascii="Arial" w:hAnsi="Arial" w:cs="Arial"/>
          <w:sz w:val="24"/>
          <w:szCs w:val="24"/>
        </w:rPr>
        <w:t> </w:t>
      </w:r>
      <w:hyperlink r:id="rId25" w:tooltip="Cantoria" w:history="1">
        <w:r w:rsidRPr="00113D11">
          <w:rPr>
            <w:rStyle w:val="Collegamentoipertestuale"/>
            <w:rFonts w:ascii="Arial" w:hAnsi="Arial" w:cs="Arial"/>
            <w:color w:val="auto"/>
            <w:sz w:val="24"/>
            <w:szCs w:val="24"/>
            <w:u w:val="none"/>
          </w:rPr>
          <w:t>cantoria</w:t>
        </w:r>
      </w:hyperlink>
      <w:r w:rsidRPr="00113D11">
        <w:rPr>
          <w:rStyle w:val="apple-converted-space"/>
          <w:rFonts w:ascii="Arial" w:hAnsi="Arial" w:cs="Arial"/>
          <w:sz w:val="24"/>
          <w:szCs w:val="24"/>
        </w:rPr>
        <w:t> </w:t>
      </w:r>
      <w:r w:rsidRPr="00113D11">
        <w:rPr>
          <w:rFonts w:ascii="Arial" w:hAnsi="Arial" w:cs="Arial"/>
          <w:sz w:val="24"/>
          <w:szCs w:val="24"/>
        </w:rPr>
        <w:t>in controfacciata, posto entro una ricca cassa a</w:t>
      </w:r>
      <w:r w:rsidRPr="00113D11">
        <w:rPr>
          <w:rStyle w:val="apple-converted-space"/>
          <w:rFonts w:ascii="Arial" w:hAnsi="Arial" w:cs="Arial"/>
          <w:sz w:val="24"/>
          <w:szCs w:val="24"/>
        </w:rPr>
        <w:t> </w:t>
      </w:r>
      <w:proofErr w:type="spellStart"/>
      <w:r w:rsidRPr="00113D11">
        <w:rPr>
          <w:rFonts w:ascii="Arial" w:hAnsi="Arial" w:cs="Arial"/>
          <w:sz w:val="24"/>
          <w:szCs w:val="24"/>
        </w:rPr>
        <w:fldChar w:fldCharType="begin"/>
      </w:r>
      <w:r w:rsidRPr="00113D11">
        <w:rPr>
          <w:rFonts w:ascii="Arial" w:hAnsi="Arial" w:cs="Arial"/>
          <w:sz w:val="24"/>
          <w:szCs w:val="24"/>
        </w:rPr>
        <w:instrText xml:space="preserve"> HYPERLINK "http://it.wikipedia.org/wiki/Serliana" \o "Serliana" </w:instrText>
      </w:r>
      <w:r w:rsidRPr="00113D11">
        <w:rPr>
          <w:rFonts w:ascii="Arial" w:hAnsi="Arial" w:cs="Arial"/>
          <w:sz w:val="24"/>
          <w:szCs w:val="24"/>
        </w:rPr>
        <w:fldChar w:fldCharType="separate"/>
      </w:r>
      <w:r w:rsidRPr="00113D11">
        <w:rPr>
          <w:rStyle w:val="Collegamentoipertestuale"/>
          <w:rFonts w:ascii="Arial" w:hAnsi="Arial" w:cs="Arial"/>
          <w:color w:val="auto"/>
          <w:sz w:val="24"/>
          <w:szCs w:val="24"/>
          <w:u w:val="none"/>
        </w:rPr>
        <w:t>serliana</w:t>
      </w:r>
      <w:proofErr w:type="spellEnd"/>
      <w:r w:rsidRPr="00113D11">
        <w:rPr>
          <w:rFonts w:ascii="Arial" w:hAnsi="Arial" w:cs="Arial"/>
          <w:sz w:val="24"/>
          <w:szCs w:val="24"/>
        </w:rPr>
        <w:fldChar w:fldCharType="end"/>
      </w:r>
      <w:r w:rsidRPr="00113D11">
        <w:rPr>
          <w:rStyle w:val="apple-converted-space"/>
          <w:rFonts w:ascii="Arial" w:hAnsi="Arial" w:cs="Arial"/>
          <w:sz w:val="24"/>
          <w:szCs w:val="24"/>
        </w:rPr>
        <w:t> </w:t>
      </w:r>
      <w:r w:rsidRPr="00113D11">
        <w:rPr>
          <w:rFonts w:ascii="Arial" w:hAnsi="Arial" w:cs="Arial"/>
          <w:sz w:val="24"/>
          <w:szCs w:val="24"/>
        </w:rPr>
        <w:t>del</w:t>
      </w:r>
      <w:r w:rsidRPr="00113D11">
        <w:rPr>
          <w:rStyle w:val="apple-converted-space"/>
          <w:rFonts w:ascii="Arial" w:hAnsi="Arial" w:cs="Arial"/>
          <w:sz w:val="24"/>
          <w:szCs w:val="24"/>
        </w:rPr>
        <w:t> </w:t>
      </w:r>
      <w:hyperlink r:id="rId26" w:tooltip="XVI secolo" w:history="1">
        <w:r w:rsidRPr="00113D11">
          <w:rPr>
            <w:rStyle w:val="Collegamentoipertestuale"/>
            <w:rFonts w:ascii="Arial" w:hAnsi="Arial" w:cs="Arial"/>
            <w:color w:val="auto"/>
            <w:sz w:val="24"/>
            <w:szCs w:val="24"/>
            <w:u w:val="none"/>
          </w:rPr>
          <w:t>XVI</w:t>
        </w:r>
      </w:hyperlink>
      <w:r w:rsidRPr="00113D11">
        <w:rPr>
          <w:rFonts w:ascii="Arial" w:hAnsi="Arial" w:cs="Arial"/>
          <w:sz w:val="24"/>
          <w:szCs w:val="24"/>
        </w:rPr>
        <w:t>-</w:t>
      </w:r>
      <w:hyperlink r:id="rId27" w:tooltip="XVII secolo" w:history="1">
        <w:r w:rsidRPr="00113D11">
          <w:rPr>
            <w:rStyle w:val="Collegamentoipertestuale"/>
            <w:rFonts w:ascii="Arial" w:hAnsi="Arial" w:cs="Arial"/>
            <w:color w:val="auto"/>
            <w:sz w:val="24"/>
            <w:szCs w:val="24"/>
            <w:u w:val="none"/>
          </w:rPr>
          <w:t>XVII secolo</w:t>
        </w:r>
      </w:hyperlink>
      <w:r w:rsidRPr="00113D11">
        <w:rPr>
          <w:rFonts w:ascii="Arial" w:hAnsi="Arial" w:cs="Arial"/>
          <w:sz w:val="24"/>
          <w:szCs w:val="24"/>
        </w:rPr>
        <w:t>, si trova l'</w:t>
      </w:r>
      <w:hyperlink r:id="rId28" w:tooltip="Organo a canne" w:history="1">
        <w:r w:rsidRPr="00113D11">
          <w:rPr>
            <w:rStyle w:val="Collegamentoipertestuale"/>
            <w:rFonts w:ascii="Arial" w:hAnsi="Arial" w:cs="Arial"/>
            <w:color w:val="auto"/>
            <w:sz w:val="24"/>
            <w:szCs w:val="24"/>
            <w:u w:val="none"/>
          </w:rPr>
          <w:t>organo a canne</w:t>
        </w:r>
      </w:hyperlink>
      <w:r w:rsidRPr="00113D11">
        <w:rPr>
          <w:rStyle w:val="apple-converted-space"/>
          <w:rFonts w:ascii="Arial" w:hAnsi="Arial" w:cs="Arial"/>
          <w:sz w:val="24"/>
          <w:szCs w:val="24"/>
        </w:rPr>
        <w:t> </w:t>
      </w:r>
      <w:proofErr w:type="spellStart"/>
      <w:r w:rsidRPr="00113D11">
        <w:rPr>
          <w:rFonts w:ascii="Arial" w:hAnsi="Arial" w:cs="Arial"/>
          <w:sz w:val="24"/>
          <w:szCs w:val="24"/>
        </w:rPr>
        <w:fldChar w:fldCharType="begin"/>
      </w:r>
      <w:r w:rsidRPr="00113D11">
        <w:rPr>
          <w:rFonts w:ascii="Arial" w:hAnsi="Arial" w:cs="Arial"/>
          <w:sz w:val="24"/>
          <w:szCs w:val="24"/>
        </w:rPr>
        <w:instrText xml:space="preserve"> HYPERLINK "http://it.wikipedia.org/wiki/Gaetano_Callido" \o "Gaetano Callido" </w:instrText>
      </w:r>
      <w:r w:rsidRPr="00113D11">
        <w:rPr>
          <w:rFonts w:ascii="Arial" w:hAnsi="Arial" w:cs="Arial"/>
          <w:sz w:val="24"/>
          <w:szCs w:val="24"/>
        </w:rPr>
        <w:fldChar w:fldCharType="separate"/>
      </w:r>
      <w:r w:rsidRPr="00113D11">
        <w:rPr>
          <w:rStyle w:val="Collegamentoipertestuale"/>
          <w:rFonts w:ascii="Arial" w:hAnsi="Arial" w:cs="Arial"/>
          <w:color w:val="auto"/>
          <w:sz w:val="24"/>
          <w:szCs w:val="24"/>
          <w:u w:val="none"/>
        </w:rPr>
        <w:t>Callido</w:t>
      </w:r>
      <w:r w:rsidRPr="00113D11">
        <w:rPr>
          <w:rFonts w:ascii="Arial" w:hAnsi="Arial" w:cs="Arial"/>
          <w:sz w:val="24"/>
          <w:szCs w:val="24"/>
        </w:rPr>
        <w:fldChar w:fldCharType="end"/>
      </w:r>
      <w:r w:rsidRPr="00113D11">
        <w:rPr>
          <w:rFonts w:ascii="Arial" w:hAnsi="Arial" w:cs="Arial"/>
          <w:i/>
          <w:iCs/>
          <w:sz w:val="24"/>
          <w:szCs w:val="24"/>
        </w:rPr>
        <w:t>opus</w:t>
      </w:r>
      <w:proofErr w:type="spellEnd"/>
      <w:r w:rsidRPr="00113D11">
        <w:rPr>
          <w:rFonts w:ascii="Arial" w:hAnsi="Arial" w:cs="Arial"/>
          <w:i/>
          <w:iCs/>
          <w:sz w:val="24"/>
          <w:szCs w:val="24"/>
        </w:rPr>
        <w:t xml:space="preserve"> 53</w:t>
      </w:r>
      <w:r w:rsidRPr="00113D11">
        <w:rPr>
          <w:rFonts w:ascii="Arial" w:hAnsi="Arial" w:cs="Arial"/>
          <w:sz w:val="24"/>
          <w:szCs w:val="24"/>
        </w:rPr>
        <w:t>, costruito nel</w:t>
      </w:r>
      <w:r w:rsidRPr="00113D11">
        <w:rPr>
          <w:rStyle w:val="apple-converted-space"/>
          <w:rFonts w:ascii="Arial" w:hAnsi="Arial" w:cs="Arial"/>
          <w:sz w:val="24"/>
          <w:szCs w:val="24"/>
        </w:rPr>
        <w:t> </w:t>
      </w:r>
      <w:hyperlink r:id="rId29" w:tooltip="1796" w:history="1">
        <w:r w:rsidRPr="00113D11">
          <w:rPr>
            <w:rStyle w:val="Collegamentoipertestuale"/>
            <w:rFonts w:ascii="Arial" w:hAnsi="Arial" w:cs="Arial"/>
            <w:color w:val="auto"/>
            <w:sz w:val="24"/>
            <w:szCs w:val="24"/>
            <w:u w:val="none"/>
          </w:rPr>
          <w:t>1796</w:t>
        </w:r>
      </w:hyperlink>
      <w:r w:rsidRPr="00113D11">
        <w:rPr>
          <w:rFonts w:ascii="Arial" w:hAnsi="Arial" w:cs="Arial"/>
          <w:sz w:val="24"/>
          <w:szCs w:val="24"/>
        </w:rPr>
        <w:t>.</w:t>
      </w:r>
    </w:p>
    <w:p w:rsidR="00113D11" w:rsidRPr="00113D11" w:rsidRDefault="00113D11" w:rsidP="00113D11">
      <w:pPr>
        <w:pStyle w:val="Nessunaspaziatura"/>
        <w:rPr>
          <w:rFonts w:ascii="Arial" w:hAnsi="Arial" w:cs="Arial"/>
          <w:sz w:val="24"/>
          <w:szCs w:val="24"/>
        </w:rPr>
      </w:pPr>
      <w:r w:rsidRPr="00113D11">
        <w:rPr>
          <w:rFonts w:ascii="Arial" w:hAnsi="Arial" w:cs="Arial"/>
          <w:sz w:val="24"/>
          <w:szCs w:val="24"/>
        </w:rPr>
        <w:t>Lo strumento, originariamente collocato nel coro vecchio della</w:t>
      </w:r>
      <w:r w:rsidRPr="00113D11">
        <w:rPr>
          <w:rStyle w:val="apple-converted-space"/>
          <w:rFonts w:ascii="Arial" w:hAnsi="Arial" w:cs="Arial"/>
          <w:sz w:val="24"/>
          <w:szCs w:val="24"/>
        </w:rPr>
        <w:t> </w:t>
      </w:r>
      <w:hyperlink r:id="rId30" w:tooltip="Basilica di Santa Giustina" w:history="1">
        <w:r w:rsidRPr="00113D11">
          <w:rPr>
            <w:rStyle w:val="Collegamentoipertestuale"/>
            <w:rFonts w:ascii="Arial" w:hAnsi="Arial" w:cs="Arial"/>
            <w:color w:val="auto"/>
            <w:sz w:val="24"/>
            <w:szCs w:val="24"/>
            <w:u w:val="none"/>
          </w:rPr>
          <w:t>Basilica di Santa Giustina</w:t>
        </w:r>
      </w:hyperlink>
      <w:r w:rsidRPr="00113D11">
        <w:rPr>
          <w:rFonts w:ascii="Arial" w:hAnsi="Arial" w:cs="Arial"/>
          <w:sz w:val="24"/>
          <w:szCs w:val="24"/>
        </w:rPr>
        <w:t>, venne trasportato nella chiesa di san Daniele nel</w:t>
      </w:r>
      <w:r w:rsidRPr="00113D11">
        <w:rPr>
          <w:rStyle w:val="apple-converted-space"/>
          <w:rFonts w:ascii="Arial" w:hAnsi="Arial" w:cs="Arial"/>
          <w:sz w:val="24"/>
          <w:szCs w:val="24"/>
        </w:rPr>
        <w:t> </w:t>
      </w:r>
      <w:hyperlink r:id="rId31" w:tooltip="1812" w:history="1">
        <w:r w:rsidRPr="00113D11">
          <w:rPr>
            <w:rStyle w:val="Collegamentoipertestuale"/>
            <w:rFonts w:ascii="Arial" w:hAnsi="Arial" w:cs="Arial"/>
            <w:color w:val="auto"/>
            <w:sz w:val="24"/>
            <w:szCs w:val="24"/>
            <w:u w:val="none"/>
          </w:rPr>
          <w:t>1812</w:t>
        </w:r>
      </w:hyperlink>
      <w:r w:rsidRPr="00113D11">
        <w:rPr>
          <w:rStyle w:val="apple-converted-space"/>
          <w:rFonts w:ascii="Arial" w:hAnsi="Arial" w:cs="Arial"/>
          <w:sz w:val="24"/>
          <w:szCs w:val="24"/>
        </w:rPr>
        <w:t> </w:t>
      </w:r>
      <w:r w:rsidRPr="00113D11">
        <w:rPr>
          <w:rFonts w:ascii="Arial" w:hAnsi="Arial" w:cs="Arial"/>
          <w:sz w:val="24"/>
          <w:szCs w:val="24"/>
        </w:rPr>
        <w:t>e, nel corso del</w:t>
      </w:r>
      <w:r w:rsidRPr="00113D11">
        <w:rPr>
          <w:rStyle w:val="apple-converted-space"/>
          <w:rFonts w:ascii="Arial" w:hAnsi="Arial" w:cs="Arial"/>
          <w:sz w:val="24"/>
          <w:szCs w:val="24"/>
        </w:rPr>
        <w:t> </w:t>
      </w:r>
      <w:proofErr w:type="spellStart"/>
      <w:r w:rsidRPr="00113D11">
        <w:rPr>
          <w:rFonts w:ascii="Arial" w:hAnsi="Arial" w:cs="Arial"/>
          <w:sz w:val="24"/>
          <w:szCs w:val="24"/>
        </w:rPr>
        <w:fldChar w:fldCharType="begin"/>
      </w:r>
      <w:r w:rsidRPr="00113D11">
        <w:rPr>
          <w:rFonts w:ascii="Arial" w:hAnsi="Arial" w:cs="Arial"/>
          <w:sz w:val="24"/>
          <w:szCs w:val="24"/>
        </w:rPr>
        <w:instrText xml:space="preserve"> HYPERLINK "http://it.wikipedia.org/wiki/XIX_secolo" \o "XIX secolo" </w:instrText>
      </w:r>
      <w:r w:rsidRPr="00113D11">
        <w:rPr>
          <w:rFonts w:ascii="Arial" w:hAnsi="Arial" w:cs="Arial"/>
          <w:sz w:val="24"/>
          <w:szCs w:val="24"/>
        </w:rPr>
        <w:fldChar w:fldCharType="separate"/>
      </w:r>
      <w:r w:rsidRPr="00113D11">
        <w:rPr>
          <w:rStyle w:val="Collegamentoipertestuale"/>
          <w:rFonts w:ascii="Arial" w:hAnsi="Arial" w:cs="Arial"/>
          <w:color w:val="auto"/>
          <w:sz w:val="24"/>
          <w:szCs w:val="24"/>
          <w:u w:val="none"/>
        </w:rPr>
        <w:t>XIX</w:t>
      </w:r>
      <w:proofErr w:type="spellEnd"/>
      <w:r w:rsidRPr="00113D11">
        <w:rPr>
          <w:rStyle w:val="Collegamentoipertestuale"/>
          <w:rFonts w:ascii="Arial" w:hAnsi="Arial" w:cs="Arial"/>
          <w:color w:val="auto"/>
          <w:sz w:val="24"/>
          <w:szCs w:val="24"/>
          <w:u w:val="none"/>
        </w:rPr>
        <w:t xml:space="preserve"> secolo</w:t>
      </w:r>
      <w:r w:rsidRPr="00113D11">
        <w:rPr>
          <w:rFonts w:ascii="Arial" w:hAnsi="Arial" w:cs="Arial"/>
          <w:sz w:val="24"/>
          <w:szCs w:val="24"/>
        </w:rPr>
        <w:fldChar w:fldCharType="end"/>
      </w:r>
      <w:r w:rsidRPr="00113D11">
        <w:rPr>
          <w:rFonts w:ascii="Arial" w:hAnsi="Arial" w:cs="Arial"/>
          <w:sz w:val="24"/>
          <w:szCs w:val="24"/>
        </w:rPr>
        <w:t>, fu oggetto di vari interventi che modificarono radicalmente le sue caratteristiche originarie (12 registri su manuale unico e pedaliera a leggio). Il primo di questi fu condotto nel</w:t>
      </w:r>
      <w:r w:rsidRPr="00113D11">
        <w:rPr>
          <w:rStyle w:val="apple-converted-space"/>
          <w:rFonts w:ascii="Arial" w:hAnsi="Arial" w:cs="Arial"/>
          <w:sz w:val="24"/>
          <w:szCs w:val="24"/>
        </w:rPr>
        <w:t> </w:t>
      </w:r>
      <w:hyperlink r:id="rId32" w:tooltip="1829" w:history="1">
        <w:r w:rsidRPr="00113D11">
          <w:rPr>
            <w:rStyle w:val="Collegamentoipertestuale"/>
            <w:rFonts w:ascii="Arial" w:hAnsi="Arial" w:cs="Arial"/>
            <w:color w:val="auto"/>
            <w:sz w:val="24"/>
            <w:szCs w:val="24"/>
            <w:u w:val="none"/>
          </w:rPr>
          <w:t>1829</w:t>
        </w:r>
      </w:hyperlink>
      <w:r w:rsidRPr="00113D11">
        <w:rPr>
          <w:rStyle w:val="apple-converted-space"/>
          <w:rFonts w:ascii="Arial" w:hAnsi="Arial" w:cs="Arial"/>
          <w:sz w:val="24"/>
          <w:szCs w:val="24"/>
        </w:rPr>
        <w:t> </w:t>
      </w:r>
      <w:r w:rsidRPr="00113D11">
        <w:rPr>
          <w:rFonts w:ascii="Arial" w:hAnsi="Arial" w:cs="Arial"/>
          <w:sz w:val="24"/>
          <w:szCs w:val="24"/>
        </w:rPr>
        <w:t xml:space="preserve">da </w:t>
      </w:r>
      <w:proofErr w:type="spellStart"/>
      <w:r w:rsidRPr="00113D11">
        <w:rPr>
          <w:rFonts w:ascii="Arial" w:hAnsi="Arial" w:cs="Arial"/>
          <w:sz w:val="24"/>
          <w:szCs w:val="24"/>
        </w:rPr>
        <w:t>Malvestio</w:t>
      </w:r>
      <w:proofErr w:type="spellEnd"/>
      <w:r w:rsidRPr="00113D11">
        <w:rPr>
          <w:rFonts w:ascii="Arial" w:hAnsi="Arial" w:cs="Arial"/>
          <w:sz w:val="24"/>
          <w:szCs w:val="24"/>
        </w:rPr>
        <w:t xml:space="preserve"> e, nel</w:t>
      </w:r>
      <w:r w:rsidRPr="00113D11">
        <w:rPr>
          <w:rStyle w:val="apple-converted-space"/>
          <w:rFonts w:ascii="Arial" w:hAnsi="Arial" w:cs="Arial"/>
          <w:sz w:val="24"/>
          <w:szCs w:val="24"/>
        </w:rPr>
        <w:t> </w:t>
      </w:r>
      <w:hyperlink r:id="rId33" w:tooltip="1852" w:history="1">
        <w:r w:rsidRPr="00113D11">
          <w:rPr>
            <w:rStyle w:val="Collegamentoipertestuale"/>
            <w:rFonts w:ascii="Arial" w:hAnsi="Arial" w:cs="Arial"/>
            <w:color w:val="auto"/>
            <w:sz w:val="24"/>
            <w:szCs w:val="24"/>
            <w:u w:val="none"/>
          </w:rPr>
          <w:t>1852</w:t>
        </w:r>
      </w:hyperlink>
      <w:r w:rsidRPr="00113D11">
        <w:rPr>
          <w:rStyle w:val="apple-converted-space"/>
          <w:rFonts w:ascii="Arial" w:hAnsi="Arial" w:cs="Arial"/>
          <w:sz w:val="24"/>
          <w:szCs w:val="24"/>
        </w:rPr>
        <w:t> </w:t>
      </w:r>
      <w:r w:rsidRPr="00113D11">
        <w:rPr>
          <w:rFonts w:ascii="Arial" w:hAnsi="Arial" w:cs="Arial"/>
          <w:sz w:val="24"/>
          <w:szCs w:val="24"/>
        </w:rPr>
        <w:t>e nel</w:t>
      </w:r>
      <w:hyperlink r:id="rId34" w:tooltip="1894" w:history="1">
        <w:r w:rsidRPr="00113D11">
          <w:rPr>
            <w:rStyle w:val="Collegamentoipertestuale"/>
            <w:rFonts w:ascii="Arial" w:hAnsi="Arial" w:cs="Arial"/>
            <w:color w:val="auto"/>
            <w:sz w:val="24"/>
            <w:szCs w:val="24"/>
            <w:u w:val="none"/>
          </w:rPr>
          <w:t>1894</w:t>
        </w:r>
      </w:hyperlink>
      <w:r w:rsidRPr="00113D11">
        <w:rPr>
          <w:rStyle w:val="apple-converted-space"/>
          <w:rFonts w:ascii="Arial" w:hAnsi="Arial" w:cs="Arial"/>
          <w:sz w:val="24"/>
          <w:szCs w:val="24"/>
        </w:rPr>
        <w:t> </w:t>
      </w:r>
      <w:r w:rsidRPr="00113D11">
        <w:rPr>
          <w:rFonts w:ascii="Arial" w:hAnsi="Arial" w:cs="Arial"/>
          <w:sz w:val="24"/>
          <w:szCs w:val="24"/>
        </w:rPr>
        <w:t xml:space="preserve">dai </w:t>
      </w:r>
      <w:proofErr w:type="spellStart"/>
      <w:r w:rsidRPr="00113D11">
        <w:rPr>
          <w:rFonts w:ascii="Arial" w:hAnsi="Arial" w:cs="Arial"/>
          <w:sz w:val="24"/>
          <w:szCs w:val="24"/>
        </w:rPr>
        <w:t>Pugina</w:t>
      </w:r>
      <w:proofErr w:type="spellEnd"/>
      <w:r w:rsidRPr="00113D11">
        <w:rPr>
          <w:rFonts w:ascii="Arial" w:hAnsi="Arial" w:cs="Arial"/>
          <w:sz w:val="24"/>
          <w:szCs w:val="24"/>
        </w:rPr>
        <w:t xml:space="preserve"> che aggiunsero un secondo manuale.</w:t>
      </w:r>
    </w:p>
    <w:p w:rsidR="006D4902" w:rsidRPr="00113D11" w:rsidRDefault="00113D11" w:rsidP="00113D11">
      <w:pPr>
        <w:pStyle w:val="Nessunaspaziatura"/>
        <w:rPr>
          <w:rFonts w:ascii="Arial" w:hAnsi="Arial" w:cs="Arial"/>
          <w:sz w:val="24"/>
          <w:szCs w:val="24"/>
        </w:rPr>
      </w:pPr>
      <w:r w:rsidRPr="00113D11">
        <w:rPr>
          <w:rFonts w:ascii="Arial" w:hAnsi="Arial" w:cs="Arial"/>
          <w:sz w:val="24"/>
          <w:szCs w:val="24"/>
        </w:rPr>
        <w:t>Negli</w:t>
      </w:r>
      <w:r w:rsidRPr="00113D11">
        <w:rPr>
          <w:rStyle w:val="apple-converted-space"/>
          <w:rFonts w:ascii="Arial" w:hAnsi="Arial" w:cs="Arial"/>
          <w:sz w:val="24"/>
          <w:szCs w:val="24"/>
        </w:rPr>
        <w:t> </w:t>
      </w:r>
      <w:hyperlink r:id="rId35" w:tooltip="Anni 1940" w:history="1">
        <w:r w:rsidRPr="00113D11">
          <w:rPr>
            <w:rStyle w:val="Collegamentoipertestuale"/>
            <w:rFonts w:ascii="Arial" w:hAnsi="Arial" w:cs="Arial"/>
            <w:color w:val="auto"/>
            <w:sz w:val="24"/>
            <w:szCs w:val="24"/>
            <w:u w:val="none"/>
          </w:rPr>
          <w:t>anni quaranta</w:t>
        </w:r>
      </w:hyperlink>
      <w:r w:rsidRPr="00113D11">
        <w:rPr>
          <w:rStyle w:val="apple-converted-space"/>
          <w:rFonts w:ascii="Arial" w:hAnsi="Arial" w:cs="Arial"/>
          <w:sz w:val="24"/>
          <w:szCs w:val="24"/>
        </w:rPr>
        <w:t> </w:t>
      </w:r>
      <w:r w:rsidRPr="00113D11">
        <w:rPr>
          <w:rFonts w:ascii="Arial" w:hAnsi="Arial" w:cs="Arial"/>
          <w:sz w:val="24"/>
          <w:szCs w:val="24"/>
        </w:rPr>
        <w:t>e</w:t>
      </w:r>
      <w:r w:rsidRPr="00113D11">
        <w:rPr>
          <w:rStyle w:val="apple-converted-space"/>
          <w:rFonts w:ascii="Arial" w:hAnsi="Arial" w:cs="Arial"/>
          <w:sz w:val="24"/>
          <w:szCs w:val="24"/>
        </w:rPr>
        <w:t> </w:t>
      </w:r>
      <w:hyperlink r:id="rId36" w:tooltip="Anni 1960" w:history="1">
        <w:r w:rsidRPr="00113D11">
          <w:rPr>
            <w:rStyle w:val="Collegamentoipertestuale"/>
            <w:rFonts w:ascii="Arial" w:hAnsi="Arial" w:cs="Arial"/>
            <w:color w:val="auto"/>
            <w:sz w:val="24"/>
            <w:szCs w:val="24"/>
            <w:u w:val="none"/>
          </w:rPr>
          <w:t>sessanta</w:t>
        </w:r>
      </w:hyperlink>
      <w:r w:rsidRPr="00113D11">
        <w:rPr>
          <w:rStyle w:val="apple-converted-space"/>
          <w:rFonts w:ascii="Arial" w:hAnsi="Arial" w:cs="Arial"/>
          <w:sz w:val="24"/>
          <w:szCs w:val="24"/>
        </w:rPr>
        <w:t> </w:t>
      </w:r>
      <w:r w:rsidRPr="00113D11">
        <w:rPr>
          <w:rFonts w:ascii="Arial" w:hAnsi="Arial" w:cs="Arial"/>
          <w:sz w:val="24"/>
          <w:szCs w:val="24"/>
        </w:rPr>
        <w:t>del</w:t>
      </w:r>
      <w:r w:rsidRPr="00113D11">
        <w:rPr>
          <w:rStyle w:val="apple-converted-space"/>
          <w:rFonts w:ascii="Arial" w:hAnsi="Arial" w:cs="Arial"/>
          <w:sz w:val="24"/>
          <w:szCs w:val="24"/>
        </w:rPr>
        <w:t> </w:t>
      </w:r>
      <w:proofErr w:type="spellStart"/>
      <w:r w:rsidRPr="00113D11">
        <w:rPr>
          <w:rFonts w:ascii="Arial" w:hAnsi="Arial" w:cs="Arial"/>
          <w:sz w:val="24"/>
          <w:szCs w:val="24"/>
        </w:rPr>
        <w:fldChar w:fldCharType="begin"/>
      </w:r>
      <w:r w:rsidRPr="00113D11">
        <w:rPr>
          <w:rFonts w:ascii="Arial" w:hAnsi="Arial" w:cs="Arial"/>
          <w:sz w:val="24"/>
          <w:szCs w:val="24"/>
        </w:rPr>
        <w:instrText xml:space="preserve"> HYPERLINK "http://it.wikipedia.org/wiki/XX_secolo" \o "XX secolo" </w:instrText>
      </w:r>
      <w:r w:rsidRPr="00113D11">
        <w:rPr>
          <w:rFonts w:ascii="Arial" w:hAnsi="Arial" w:cs="Arial"/>
          <w:sz w:val="24"/>
          <w:szCs w:val="24"/>
        </w:rPr>
        <w:fldChar w:fldCharType="separate"/>
      </w:r>
      <w:r w:rsidRPr="00113D11">
        <w:rPr>
          <w:rStyle w:val="Collegamentoipertestuale"/>
          <w:rFonts w:ascii="Arial" w:hAnsi="Arial" w:cs="Arial"/>
          <w:color w:val="auto"/>
          <w:sz w:val="24"/>
          <w:szCs w:val="24"/>
          <w:u w:val="none"/>
        </w:rPr>
        <w:t>XX</w:t>
      </w:r>
      <w:proofErr w:type="spellEnd"/>
      <w:r w:rsidRPr="00113D11">
        <w:rPr>
          <w:rStyle w:val="Collegamentoipertestuale"/>
          <w:rFonts w:ascii="Arial" w:hAnsi="Arial" w:cs="Arial"/>
          <w:color w:val="auto"/>
          <w:sz w:val="24"/>
          <w:szCs w:val="24"/>
          <w:u w:val="none"/>
        </w:rPr>
        <w:t xml:space="preserve"> secolo</w:t>
      </w:r>
      <w:r w:rsidRPr="00113D11">
        <w:rPr>
          <w:rFonts w:ascii="Arial" w:hAnsi="Arial" w:cs="Arial"/>
          <w:sz w:val="24"/>
          <w:szCs w:val="24"/>
        </w:rPr>
        <w:fldChar w:fldCharType="end"/>
      </w:r>
      <w:r w:rsidRPr="00113D11">
        <w:rPr>
          <w:rFonts w:ascii="Arial" w:hAnsi="Arial" w:cs="Arial"/>
          <w:sz w:val="24"/>
          <w:szCs w:val="24"/>
        </w:rPr>
        <w:t>, l'organo è stato modificato ad opera dei</w:t>
      </w:r>
      <w:r w:rsidRPr="00113D11">
        <w:rPr>
          <w:rStyle w:val="apple-converted-space"/>
          <w:rFonts w:ascii="Arial" w:hAnsi="Arial" w:cs="Arial"/>
          <w:sz w:val="24"/>
          <w:szCs w:val="24"/>
        </w:rPr>
        <w:t> </w:t>
      </w:r>
      <w:hyperlink r:id="rId37" w:tooltip="Fratelli Ruffatti" w:history="1">
        <w:r w:rsidRPr="00113D11">
          <w:rPr>
            <w:rStyle w:val="Collegamentoipertestuale"/>
            <w:rFonts w:ascii="Arial" w:hAnsi="Arial" w:cs="Arial"/>
            <w:color w:val="auto"/>
            <w:sz w:val="24"/>
            <w:szCs w:val="24"/>
            <w:u w:val="none"/>
          </w:rPr>
          <w:t xml:space="preserve">Fratelli </w:t>
        </w:r>
        <w:proofErr w:type="spellStart"/>
        <w:r w:rsidRPr="00113D11">
          <w:rPr>
            <w:rStyle w:val="Collegamentoipertestuale"/>
            <w:rFonts w:ascii="Arial" w:hAnsi="Arial" w:cs="Arial"/>
            <w:color w:val="auto"/>
            <w:sz w:val="24"/>
            <w:szCs w:val="24"/>
            <w:u w:val="none"/>
          </w:rPr>
          <w:t>Ruffatti</w:t>
        </w:r>
        <w:proofErr w:type="spellEnd"/>
      </w:hyperlink>
      <w:r w:rsidRPr="00113D11">
        <w:rPr>
          <w:rFonts w:ascii="Arial" w:hAnsi="Arial" w:cs="Arial"/>
          <w:sz w:val="24"/>
          <w:szCs w:val="24"/>
        </w:rPr>
        <w:t xml:space="preserve">, ai quali si deve l'attuale disposizione fonica. In seguito, la ditta </w:t>
      </w:r>
      <w:proofErr w:type="spellStart"/>
      <w:r w:rsidRPr="00113D11">
        <w:rPr>
          <w:rFonts w:ascii="Arial" w:hAnsi="Arial" w:cs="Arial"/>
          <w:sz w:val="24"/>
          <w:szCs w:val="24"/>
        </w:rPr>
        <w:t>Leorin</w:t>
      </w:r>
      <w:proofErr w:type="spellEnd"/>
      <w:r w:rsidRPr="00113D11">
        <w:rPr>
          <w:rFonts w:ascii="Arial" w:hAnsi="Arial" w:cs="Arial"/>
          <w:sz w:val="24"/>
          <w:szCs w:val="24"/>
        </w:rPr>
        <w:t xml:space="preserve"> ha installato una consolle elettrica nella navata, con due tastiere di 61 note ciascuna ed una</w:t>
      </w:r>
      <w:r w:rsidRPr="00113D11">
        <w:rPr>
          <w:rStyle w:val="apple-converted-space"/>
          <w:rFonts w:ascii="Arial" w:hAnsi="Arial" w:cs="Arial"/>
          <w:sz w:val="24"/>
          <w:szCs w:val="24"/>
        </w:rPr>
        <w:t> </w:t>
      </w:r>
      <w:hyperlink r:id="rId38" w:tooltip="Pedaliera" w:history="1">
        <w:r w:rsidRPr="00113D11">
          <w:rPr>
            <w:rStyle w:val="Collegamentoipertestuale"/>
            <w:rFonts w:ascii="Arial" w:hAnsi="Arial" w:cs="Arial"/>
            <w:color w:val="auto"/>
            <w:sz w:val="24"/>
            <w:szCs w:val="24"/>
            <w:u w:val="none"/>
          </w:rPr>
          <w:t xml:space="preserve">pedaliera </w:t>
        </w:r>
        <w:proofErr w:type="spellStart"/>
        <w:r w:rsidRPr="00113D11">
          <w:rPr>
            <w:rStyle w:val="Collegamentoipertestuale"/>
            <w:rFonts w:ascii="Arial" w:hAnsi="Arial" w:cs="Arial"/>
            <w:color w:val="auto"/>
            <w:sz w:val="24"/>
            <w:szCs w:val="24"/>
            <w:u w:val="none"/>
          </w:rPr>
          <w:t>concavo-radiale</w:t>
        </w:r>
        <w:proofErr w:type="spellEnd"/>
      </w:hyperlink>
      <w:r w:rsidRPr="00113D11">
        <w:rPr>
          <w:rStyle w:val="apple-converted-space"/>
          <w:rFonts w:ascii="Arial" w:hAnsi="Arial" w:cs="Arial"/>
          <w:sz w:val="24"/>
          <w:szCs w:val="24"/>
        </w:rPr>
        <w:t> </w:t>
      </w:r>
      <w:r w:rsidRPr="00113D11">
        <w:rPr>
          <w:rFonts w:ascii="Arial" w:hAnsi="Arial" w:cs="Arial"/>
          <w:sz w:val="24"/>
          <w:szCs w:val="24"/>
        </w:rPr>
        <w:t xml:space="preserve">di 32. Sussiste pure la console a finestra alla cantoria, funzionante con disposizione fonica </w:t>
      </w:r>
      <w:proofErr w:type="spellStart"/>
      <w:r w:rsidRPr="00113D11">
        <w:rPr>
          <w:rFonts w:ascii="Arial" w:hAnsi="Arial" w:cs="Arial"/>
          <w:sz w:val="24"/>
          <w:szCs w:val="24"/>
        </w:rPr>
        <w:t>Ruffatti</w:t>
      </w:r>
      <w:proofErr w:type="spellEnd"/>
      <w:r w:rsidRPr="00113D11">
        <w:rPr>
          <w:rFonts w:ascii="Arial" w:hAnsi="Arial" w:cs="Arial"/>
          <w:sz w:val="24"/>
          <w:szCs w:val="24"/>
        </w:rPr>
        <w:t>.</w:t>
      </w:r>
    </w:p>
    <w:sectPr w:rsidR="006D4902" w:rsidRPr="00113D11" w:rsidSect="00113D1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6D4902"/>
    <w:rsid w:val="00113D11"/>
    <w:rsid w:val="003F6C61"/>
    <w:rsid w:val="004D42ED"/>
    <w:rsid w:val="006B0B5C"/>
    <w:rsid w:val="006D4902"/>
    <w:rsid w:val="007F6399"/>
    <w:rsid w:val="008B32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B5C"/>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D4902"/>
  </w:style>
  <w:style w:type="character" w:styleId="Collegamentoipertestuale">
    <w:name w:val="Hyperlink"/>
    <w:basedOn w:val="Carpredefinitoparagrafo"/>
    <w:uiPriority w:val="99"/>
    <w:semiHidden/>
    <w:unhideWhenUsed/>
    <w:rsid w:val="006D4902"/>
    <w:rPr>
      <w:color w:val="0000FF"/>
      <w:u w:val="single"/>
    </w:rPr>
  </w:style>
  <w:style w:type="paragraph" w:styleId="Nessunaspaziatura">
    <w:name w:val="No Spacing"/>
    <w:uiPriority w:val="1"/>
    <w:qFormat/>
    <w:rsid w:val="006D4902"/>
    <w:pPr>
      <w:spacing w:after="0"/>
    </w:pPr>
  </w:style>
  <w:style w:type="paragraph" w:styleId="NormaleWeb">
    <w:name w:val="Normal (Web)"/>
    <w:basedOn w:val="Normale"/>
    <w:uiPriority w:val="99"/>
    <w:semiHidden/>
    <w:unhideWhenUsed/>
    <w:rsid w:val="006D4902"/>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38183522">
      <w:bodyDiv w:val="1"/>
      <w:marLeft w:val="0"/>
      <w:marRight w:val="0"/>
      <w:marTop w:val="0"/>
      <w:marBottom w:val="0"/>
      <w:divBdr>
        <w:top w:val="none" w:sz="0" w:space="0" w:color="auto"/>
        <w:left w:val="none" w:sz="0" w:space="0" w:color="auto"/>
        <w:bottom w:val="none" w:sz="0" w:space="0" w:color="auto"/>
        <w:right w:val="none" w:sz="0" w:space="0" w:color="auto"/>
      </w:divBdr>
    </w:div>
    <w:div w:id="1007711820">
      <w:bodyDiv w:val="1"/>
      <w:marLeft w:val="0"/>
      <w:marRight w:val="0"/>
      <w:marTop w:val="0"/>
      <w:marBottom w:val="0"/>
      <w:divBdr>
        <w:top w:val="none" w:sz="0" w:space="0" w:color="auto"/>
        <w:left w:val="none" w:sz="0" w:space="0" w:color="auto"/>
        <w:bottom w:val="none" w:sz="0" w:space="0" w:color="auto"/>
        <w:right w:val="none" w:sz="0" w:space="0" w:color="auto"/>
      </w:divBdr>
    </w:div>
    <w:div w:id="1248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Reliquie" TargetMode="External"/><Relationship Id="rId13" Type="http://schemas.openxmlformats.org/officeDocument/2006/relationships/hyperlink" Target="http://it.wikipedia.org/w/index.php?title=Jacopo_Sacchetti&amp;action=edit&amp;redlink=1" TargetMode="External"/><Relationship Id="rId18" Type="http://schemas.openxmlformats.org/officeDocument/2006/relationships/hyperlink" Target="http://it.wikipedia.org/w/index.php?title=Benedetto_Bordone&amp;action=edit&amp;redlink=1" TargetMode="External"/><Relationship Id="rId26" Type="http://schemas.openxmlformats.org/officeDocument/2006/relationships/hyperlink" Target="http://it.wikipedia.org/wiki/XVI_secol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t.wikipedia.org/wiki/Francesco_Rizzi" TargetMode="External"/><Relationship Id="rId34" Type="http://schemas.openxmlformats.org/officeDocument/2006/relationships/hyperlink" Target="http://it.wikipedia.org/wiki/1894" TargetMode="External"/><Relationship Id="rId7" Type="http://schemas.openxmlformats.org/officeDocument/2006/relationships/hyperlink" Target="http://it.wikipedia.org/wiki/Padova" TargetMode="External"/><Relationship Id="rId12" Type="http://schemas.openxmlformats.org/officeDocument/2006/relationships/hyperlink" Target="http://it.wikipedia.org/wiki/Duomo_di_Padova" TargetMode="External"/><Relationship Id="rId17" Type="http://schemas.openxmlformats.org/officeDocument/2006/relationships/hyperlink" Target="http://it.wikipedia.org/wiki/Marco_Guazzo" TargetMode="External"/><Relationship Id="rId25" Type="http://schemas.openxmlformats.org/officeDocument/2006/relationships/hyperlink" Target="http://it.wikipedia.org/wiki/Cantoria" TargetMode="External"/><Relationship Id="rId33" Type="http://schemas.openxmlformats.org/officeDocument/2006/relationships/hyperlink" Target="http://it.wikipedia.org/wiki/1852" TargetMode="External"/><Relationship Id="rId38" Type="http://schemas.openxmlformats.org/officeDocument/2006/relationships/hyperlink" Target="http://it.wikipedia.org/wiki/Pedaliera" TargetMode="External"/><Relationship Id="rId2" Type="http://schemas.openxmlformats.org/officeDocument/2006/relationships/styles" Target="styles.xml"/><Relationship Id="rId16" Type="http://schemas.openxmlformats.org/officeDocument/2006/relationships/hyperlink" Target="http://it.wikipedia.org/wiki/Ruzzante" TargetMode="External"/><Relationship Id="rId20" Type="http://schemas.openxmlformats.org/officeDocument/2006/relationships/hyperlink" Target="http://it.wikipedia.org/w/index.php?title=Agostino_Rinaldi&amp;action=edit&amp;redlink=1" TargetMode="External"/><Relationship Id="rId29" Type="http://schemas.openxmlformats.org/officeDocument/2006/relationships/hyperlink" Target="http://it.wikipedia.org/wiki/1796" TargetMode="External"/><Relationship Id="rId1" Type="http://schemas.openxmlformats.org/officeDocument/2006/relationships/customXml" Target="../customXml/item1.xml"/><Relationship Id="rId6" Type="http://schemas.openxmlformats.org/officeDocument/2006/relationships/hyperlink" Target="http://it.wikipedia.org/wiki/Cattolicesimo" TargetMode="External"/><Relationship Id="rId11" Type="http://schemas.openxmlformats.org/officeDocument/2006/relationships/hyperlink" Target="http://it.wikipedia.org/wiki/Basilica_di_Santa_Giustina" TargetMode="External"/><Relationship Id="rId24" Type="http://schemas.openxmlformats.org/officeDocument/2006/relationships/hyperlink" Target="http://it.wikipedia.org/wiki/Luca_da_Reggio" TargetMode="External"/><Relationship Id="rId32" Type="http://schemas.openxmlformats.org/officeDocument/2006/relationships/hyperlink" Target="http://it.wikipedia.org/wiki/1829" TargetMode="External"/><Relationship Id="rId37" Type="http://schemas.openxmlformats.org/officeDocument/2006/relationships/hyperlink" Target="http://it.wikipedia.org/wiki/Fratelli_Ruffatti" TargetMode="External"/><Relationship Id="rId40" Type="http://schemas.openxmlformats.org/officeDocument/2006/relationships/theme" Target="theme/theme1.xml"/><Relationship Id="rId5" Type="http://schemas.openxmlformats.org/officeDocument/2006/relationships/hyperlink" Target="http://it.wikipedia.org/wiki/Chiesa_(architettura)" TargetMode="External"/><Relationship Id="rId15" Type="http://schemas.openxmlformats.org/officeDocument/2006/relationships/hyperlink" Target="http://it.wikipedia.org/wiki/Diocesi_di_Padova" TargetMode="External"/><Relationship Id="rId23" Type="http://schemas.openxmlformats.org/officeDocument/2006/relationships/hyperlink" Target="http://it.wikipedia.org/wiki/Campane_alla_veronese" TargetMode="External"/><Relationship Id="rId28" Type="http://schemas.openxmlformats.org/officeDocument/2006/relationships/hyperlink" Target="http://it.wikipedia.org/wiki/Organo_a_canne" TargetMode="External"/><Relationship Id="rId36" Type="http://schemas.openxmlformats.org/officeDocument/2006/relationships/hyperlink" Target="http://it.wikipedia.org/wiki/Anni_1960" TargetMode="External"/><Relationship Id="rId10" Type="http://schemas.openxmlformats.org/officeDocument/2006/relationships/hyperlink" Target="http://it.wikipedia.org/wiki/1076" TargetMode="External"/><Relationship Id="rId19" Type="http://schemas.openxmlformats.org/officeDocument/2006/relationships/hyperlink" Target="http://it.wikipedia.org/w/index.php?title=Ponte_della_Morte&amp;action=edit&amp;redlink=1" TargetMode="External"/><Relationship Id="rId31" Type="http://schemas.openxmlformats.org/officeDocument/2006/relationships/hyperlink" Target="http://it.wikipedia.org/wiki/1812" TargetMode="External"/><Relationship Id="rId4" Type="http://schemas.openxmlformats.org/officeDocument/2006/relationships/webSettings" Target="webSettings.xml"/><Relationship Id="rId9" Type="http://schemas.openxmlformats.org/officeDocument/2006/relationships/hyperlink" Target="http://it.wikipedia.org/wiki/Daniele_di_Padova" TargetMode="External"/><Relationship Id="rId14" Type="http://schemas.openxmlformats.org/officeDocument/2006/relationships/hyperlink" Target="http://it.wikipedia.org/wiki/Neoromanico" TargetMode="External"/><Relationship Id="rId22" Type="http://schemas.openxmlformats.org/officeDocument/2006/relationships/hyperlink" Target="http://it.wikipedia.org/wiki/Secolo_XX" TargetMode="External"/><Relationship Id="rId27" Type="http://schemas.openxmlformats.org/officeDocument/2006/relationships/hyperlink" Target="http://it.wikipedia.org/wiki/XVII_secolo" TargetMode="External"/><Relationship Id="rId30" Type="http://schemas.openxmlformats.org/officeDocument/2006/relationships/hyperlink" Target="http://it.wikipedia.org/wiki/Basilica_di_Santa_Giustina" TargetMode="External"/><Relationship Id="rId35" Type="http://schemas.openxmlformats.org/officeDocument/2006/relationships/hyperlink" Target="http://it.wikipedia.org/wiki/Anni_19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191A6-4D95-4B9C-A7DC-A6FDAA03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1</cp:revision>
  <dcterms:created xsi:type="dcterms:W3CDTF">2014-12-30T23:55:00Z</dcterms:created>
  <dcterms:modified xsi:type="dcterms:W3CDTF">2014-12-31T00:07:00Z</dcterms:modified>
</cp:coreProperties>
</file>