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ED" w:rsidRDefault="004521ED" w:rsidP="004521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TRAM PER I COLLI</w:t>
      </w:r>
    </w:p>
    <w:p w:rsidR="004521ED" w:rsidRDefault="004521ED" w:rsidP="004521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 di Adriano </w:t>
      </w:r>
      <w:proofErr w:type="spellStart"/>
      <w:r>
        <w:rPr>
          <w:rFonts w:ascii="Times New Roman" w:hAnsi="Times New Roman" w:cs="Times New Roman"/>
        </w:rPr>
        <w:t>Danieli</w:t>
      </w:r>
      <w:proofErr w:type="spellEnd"/>
      <w:r>
        <w:rPr>
          <w:rFonts w:ascii="Times New Roman" w:hAnsi="Times New Roman" w:cs="Times New Roman"/>
        </w:rPr>
        <w:t xml:space="preserve"> )</w:t>
      </w:r>
    </w:p>
    <w:p w:rsidR="007B1187" w:rsidRDefault="004521ED" w:rsidP="004521ED">
      <w:pPr>
        <w:jc w:val="both"/>
        <w:rPr>
          <w:rFonts w:ascii="Times New Roman" w:hAnsi="Times New Roman" w:cs="Times New Roman"/>
        </w:rPr>
      </w:pPr>
      <w:r w:rsidRPr="004521ED">
        <w:rPr>
          <w:rFonts w:ascii="Times New Roman" w:hAnsi="Times New Roman" w:cs="Times New Roman"/>
        </w:rPr>
        <w:t xml:space="preserve">La linea del </w:t>
      </w:r>
      <w:proofErr w:type="spellStart"/>
      <w:r w:rsidRPr="004521ED">
        <w:rPr>
          <w:rFonts w:ascii="Times New Roman" w:hAnsi="Times New Roman" w:cs="Times New Roman"/>
        </w:rPr>
        <w:t>tramway</w:t>
      </w:r>
      <w:proofErr w:type="spellEnd"/>
      <w:r w:rsidRPr="004521ED">
        <w:rPr>
          <w:rFonts w:ascii="Times New Roman" w:hAnsi="Times New Roman" w:cs="Times New Roman"/>
        </w:rPr>
        <w:t xml:space="preserve"> per </w:t>
      </w:r>
      <w:proofErr w:type="spellStart"/>
      <w:r w:rsidRPr="004521ED">
        <w:rPr>
          <w:rFonts w:ascii="Times New Roman" w:hAnsi="Times New Roman" w:cs="Times New Roman"/>
        </w:rPr>
        <w:t>Brentelle</w:t>
      </w:r>
      <w:proofErr w:type="spellEnd"/>
      <w:r w:rsidRPr="004521ED">
        <w:rPr>
          <w:rFonts w:ascii="Times New Roman" w:hAnsi="Times New Roman" w:cs="Times New Roman"/>
        </w:rPr>
        <w:t xml:space="preserve"> (prolungata successivamente ad Abano, </w:t>
      </w:r>
      <w:proofErr w:type="spellStart"/>
      <w:r w:rsidRPr="004521ED">
        <w:rPr>
          <w:rFonts w:ascii="Times New Roman" w:hAnsi="Times New Roman" w:cs="Times New Roman"/>
        </w:rPr>
        <w:t>Torreglia</w:t>
      </w:r>
      <w:proofErr w:type="spellEnd"/>
      <w:r w:rsidRPr="004521ED">
        <w:rPr>
          <w:rFonts w:ascii="Times New Roman" w:hAnsi="Times New Roman" w:cs="Times New Roman"/>
        </w:rPr>
        <w:t>,</w:t>
      </w:r>
      <w:r w:rsidR="007B1187">
        <w:rPr>
          <w:rFonts w:ascii="Times New Roman" w:hAnsi="Times New Roman" w:cs="Times New Roman"/>
        </w:rPr>
        <w:t xml:space="preserve"> </w:t>
      </w:r>
      <w:r w:rsidRPr="004521ED">
        <w:rPr>
          <w:rFonts w:ascii="Times New Roman" w:hAnsi="Times New Roman" w:cs="Times New Roman"/>
        </w:rPr>
        <w:t xml:space="preserve">Villa di </w:t>
      </w:r>
      <w:proofErr w:type="spellStart"/>
      <w:r w:rsidRPr="004521ED">
        <w:rPr>
          <w:rFonts w:ascii="Times New Roman" w:hAnsi="Times New Roman" w:cs="Times New Roman"/>
        </w:rPr>
        <w:t>Teolo</w:t>
      </w:r>
      <w:proofErr w:type="spellEnd"/>
      <w:r w:rsidRPr="004521ED">
        <w:rPr>
          <w:rFonts w:ascii="Times New Roman" w:hAnsi="Times New Roman" w:cs="Times New Roman"/>
        </w:rPr>
        <w:t>),</w:t>
      </w:r>
      <w:r w:rsidR="007B1187">
        <w:rPr>
          <w:rFonts w:ascii="Times New Roman" w:hAnsi="Times New Roman" w:cs="Times New Roman"/>
        </w:rPr>
        <w:t xml:space="preserve"> </w:t>
      </w:r>
      <w:r w:rsidRPr="004521ED">
        <w:rPr>
          <w:rFonts w:ascii="Times New Roman" w:hAnsi="Times New Roman" w:cs="Times New Roman"/>
        </w:rPr>
        <w:t>con partenza da piazza del Duomo,</w:t>
      </w:r>
      <w:r w:rsidR="007B1187">
        <w:rPr>
          <w:rFonts w:ascii="Times New Roman" w:hAnsi="Times New Roman" w:cs="Times New Roman"/>
        </w:rPr>
        <w:t xml:space="preserve"> </w:t>
      </w:r>
      <w:r w:rsidRPr="004521ED">
        <w:rPr>
          <w:rFonts w:ascii="Times New Roman" w:hAnsi="Times New Roman" w:cs="Times New Roman"/>
        </w:rPr>
        <w:t xml:space="preserve">aprì nuovi orizzonti ai padovani del primo decennio del secolo : i colli diventavano facilmente raggiungibili e non importava se per arrivare ad Abano ci si metteva mezz'ora, su per giù quanto si impiegava in bicicletta senza pedalare velocemente. </w:t>
      </w:r>
    </w:p>
    <w:p w:rsidR="007B1187" w:rsidRDefault="004521ED" w:rsidP="004521ED">
      <w:pPr>
        <w:jc w:val="both"/>
        <w:rPr>
          <w:rFonts w:ascii="Times New Roman" w:hAnsi="Times New Roman" w:cs="Times New Roman"/>
        </w:rPr>
      </w:pPr>
      <w:r w:rsidRPr="004521ED">
        <w:rPr>
          <w:rFonts w:ascii="Times New Roman" w:hAnsi="Times New Roman" w:cs="Times New Roman"/>
        </w:rPr>
        <w:t>Il tram, le domeniche di buona stagione e il giorno di Pasquetta,</w:t>
      </w:r>
      <w:r w:rsidR="007B1187">
        <w:rPr>
          <w:rFonts w:ascii="Times New Roman" w:hAnsi="Times New Roman" w:cs="Times New Roman"/>
        </w:rPr>
        <w:t xml:space="preserve"> </w:t>
      </w:r>
      <w:r w:rsidRPr="004521ED">
        <w:rPr>
          <w:rFonts w:ascii="Times New Roman" w:hAnsi="Times New Roman" w:cs="Times New Roman"/>
        </w:rPr>
        <w:t>favoriva le scampagnate:</w:t>
      </w:r>
      <w:r w:rsidR="007B1187">
        <w:rPr>
          <w:rFonts w:ascii="Times New Roman" w:hAnsi="Times New Roman" w:cs="Times New Roman"/>
        </w:rPr>
        <w:t xml:space="preserve"> si andava a </w:t>
      </w:r>
      <w:proofErr w:type="spellStart"/>
      <w:r w:rsidR="007B1187">
        <w:rPr>
          <w:rFonts w:ascii="Times New Roman" w:hAnsi="Times New Roman" w:cs="Times New Roman"/>
        </w:rPr>
        <w:t>brecane</w:t>
      </w:r>
      <w:proofErr w:type="spellEnd"/>
      <w:r w:rsidR="007B1187">
        <w:rPr>
          <w:rFonts w:ascii="Times New Roman" w:hAnsi="Times New Roman" w:cs="Times New Roman"/>
        </w:rPr>
        <w:t xml:space="preserve"> </w:t>
      </w:r>
      <w:r w:rsidRPr="004521ED">
        <w:rPr>
          <w:rFonts w:ascii="Times New Roman" w:hAnsi="Times New Roman" w:cs="Times New Roman"/>
        </w:rPr>
        <w:t>a far merenda all'aperto con le fugasse e gli ovi duri,</w:t>
      </w:r>
      <w:r w:rsidR="007B1187">
        <w:rPr>
          <w:rFonts w:ascii="Times New Roman" w:hAnsi="Times New Roman" w:cs="Times New Roman"/>
        </w:rPr>
        <w:t xml:space="preserve"> </w:t>
      </w:r>
      <w:r w:rsidRPr="004521ED">
        <w:rPr>
          <w:rFonts w:ascii="Times New Roman" w:hAnsi="Times New Roman" w:cs="Times New Roman"/>
        </w:rPr>
        <w:t xml:space="preserve">a bere il bianco moscato o il rosso </w:t>
      </w:r>
      <w:proofErr w:type="spellStart"/>
      <w:r w:rsidRPr="004521ED">
        <w:rPr>
          <w:rFonts w:ascii="Times New Roman" w:hAnsi="Times New Roman" w:cs="Times New Roman"/>
        </w:rPr>
        <w:t>cli</w:t>
      </w:r>
      <w:r w:rsidR="007B1187">
        <w:rPr>
          <w:rFonts w:ascii="Times New Roman" w:hAnsi="Times New Roman" w:cs="Times New Roman"/>
        </w:rPr>
        <w:t>n</w:t>
      </w:r>
      <w:r w:rsidRPr="004521ED">
        <w:rPr>
          <w:rFonts w:ascii="Times New Roman" w:hAnsi="Times New Roman" w:cs="Times New Roman"/>
        </w:rPr>
        <w:t>ton</w:t>
      </w:r>
      <w:proofErr w:type="spellEnd"/>
      <w:r w:rsidRPr="004521ED">
        <w:rPr>
          <w:rFonts w:ascii="Times New Roman" w:hAnsi="Times New Roman" w:cs="Times New Roman"/>
        </w:rPr>
        <w:t xml:space="preserve"> sotto i pergolati delle trattorie.</w:t>
      </w:r>
    </w:p>
    <w:p w:rsidR="00D8652F" w:rsidRDefault="004521ED" w:rsidP="004521ED">
      <w:pPr>
        <w:jc w:val="both"/>
        <w:rPr>
          <w:rFonts w:ascii="Times New Roman" w:hAnsi="Times New Roman" w:cs="Times New Roman"/>
        </w:rPr>
      </w:pPr>
      <w:r w:rsidRPr="004521ED">
        <w:rPr>
          <w:rFonts w:ascii="Times New Roman" w:hAnsi="Times New Roman" w:cs="Times New Roman"/>
        </w:rPr>
        <w:t>Soprattutto poi il tram provocò,</w:t>
      </w:r>
      <w:r w:rsidR="007B1187">
        <w:rPr>
          <w:rFonts w:ascii="Times New Roman" w:hAnsi="Times New Roman" w:cs="Times New Roman"/>
        </w:rPr>
        <w:t xml:space="preserve"> </w:t>
      </w:r>
      <w:r w:rsidRPr="004521ED">
        <w:rPr>
          <w:rFonts w:ascii="Times New Roman" w:hAnsi="Times New Roman" w:cs="Times New Roman"/>
        </w:rPr>
        <w:t>oltre piazzale San Giovan</w:t>
      </w:r>
      <w:r w:rsidR="007B1187">
        <w:rPr>
          <w:rFonts w:ascii="Times New Roman" w:hAnsi="Times New Roman" w:cs="Times New Roman"/>
        </w:rPr>
        <w:t xml:space="preserve">ni e il cavalcavia di </w:t>
      </w:r>
      <w:proofErr w:type="spellStart"/>
      <w:r w:rsidR="007B1187">
        <w:rPr>
          <w:rFonts w:ascii="Times New Roman" w:hAnsi="Times New Roman" w:cs="Times New Roman"/>
        </w:rPr>
        <w:t>Brusegana</w:t>
      </w:r>
      <w:proofErr w:type="spellEnd"/>
      <w:r w:rsidR="007B1187">
        <w:rPr>
          <w:rFonts w:ascii="Times New Roman" w:hAnsi="Times New Roman" w:cs="Times New Roman"/>
        </w:rPr>
        <w:t xml:space="preserve"> </w:t>
      </w:r>
      <w:r w:rsidRPr="004521ED">
        <w:rPr>
          <w:rFonts w:ascii="Times New Roman" w:hAnsi="Times New Roman" w:cs="Times New Roman"/>
        </w:rPr>
        <w:t>il formarsi di nuovi insediamenti di villini:</w:t>
      </w:r>
      <w:r w:rsidR="007B1187">
        <w:rPr>
          <w:rFonts w:ascii="Times New Roman" w:hAnsi="Times New Roman" w:cs="Times New Roman"/>
        </w:rPr>
        <w:t xml:space="preserve"> </w:t>
      </w:r>
      <w:r w:rsidRPr="004521ED">
        <w:rPr>
          <w:rFonts w:ascii="Times New Roman" w:hAnsi="Times New Roman" w:cs="Times New Roman"/>
        </w:rPr>
        <w:t>per la città era cominciata l'espansione urbana</w:t>
      </w:r>
      <w:r>
        <w:rPr>
          <w:rFonts w:ascii="Times New Roman" w:hAnsi="Times New Roman" w:cs="Times New Roman"/>
        </w:rPr>
        <w:t>.</w:t>
      </w:r>
    </w:p>
    <w:p w:rsidR="004521ED" w:rsidRPr="004521ED" w:rsidRDefault="004521ED" w:rsidP="004521ED">
      <w:pPr>
        <w:jc w:val="both"/>
        <w:rPr>
          <w:rFonts w:ascii="Times New Roman" w:hAnsi="Times New Roman" w:cs="Times New Roman"/>
        </w:rPr>
      </w:pPr>
      <w:r>
        <w:rPr>
          <w:noProof/>
          <w:lang w:eastAsia="it-IT"/>
        </w:rPr>
        <w:drawing>
          <wp:inline distT="0" distB="0" distL="0" distR="0">
            <wp:extent cx="6120130" cy="4031776"/>
            <wp:effectExtent l="19050" t="0" r="0" b="0"/>
            <wp:docPr id="1" name="Immagine 1" descr="https://scontent-mxp1-1.xx.fbcdn.net/hphotos-xfp1/t31.0-8/11891425_1468557843445863_747190091161557243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xp1-1.xx.fbcdn.net/hphotos-xfp1/t31.0-8/11891425_1468557843445863_7471900911615572437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31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21ED" w:rsidRPr="004521ED" w:rsidSect="00EB57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521ED"/>
    <w:rsid w:val="004521ED"/>
    <w:rsid w:val="00623CA4"/>
    <w:rsid w:val="007B1187"/>
    <w:rsid w:val="00A04147"/>
    <w:rsid w:val="00EB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57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2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733</Characters>
  <Application>Microsoft Office Word</Application>
  <DocSecurity>0</DocSecurity>
  <Lines>6</Lines>
  <Paragraphs>1</Paragraphs>
  <ScaleCrop>false</ScaleCrop>
  <Company>Hewlett-Packard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dcterms:created xsi:type="dcterms:W3CDTF">2015-08-17T07:41:00Z</dcterms:created>
  <dcterms:modified xsi:type="dcterms:W3CDTF">2015-08-17T07:45:00Z</dcterms:modified>
</cp:coreProperties>
</file>