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63" w:rsidRDefault="00E71E63" w:rsidP="00E71E63">
      <w:pPr>
        <w:pStyle w:val="NormaleWeb"/>
        <w:jc w:val="center"/>
      </w:pPr>
      <w:r>
        <w:t>Il miglio peccaminoso (</w:t>
      </w:r>
      <w:proofErr w:type="spellStart"/>
      <w:r>
        <w:t>die</w:t>
      </w:r>
      <w:proofErr w:type="spellEnd"/>
      <w:r>
        <w:t xml:space="preserve"> </w:t>
      </w:r>
      <w:proofErr w:type="spellStart"/>
      <w:r>
        <w:t>sündige</w:t>
      </w:r>
      <w:proofErr w:type="spellEnd"/>
      <w:r>
        <w:t xml:space="preserve"> </w:t>
      </w:r>
      <w:proofErr w:type="spellStart"/>
      <w:r>
        <w:t>Meile</w:t>
      </w:r>
      <w:proofErr w:type="spellEnd"/>
      <w:r>
        <w:t xml:space="preserve">) di Padova come la </w:t>
      </w:r>
      <w:proofErr w:type="spellStart"/>
      <w:r>
        <w:t>Reeperbahn</w:t>
      </w:r>
      <w:proofErr w:type="spellEnd"/>
      <w:r>
        <w:t xml:space="preserve"> di Amburgo.</w:t>
      </w:r>
    </w:p>
    <w:p w:rsidR="00E71E63" w:rsidRDefault="00E71E63" w:rsidP="00E71E63">
      <w:pPr>
        <w:pStyle w:val="NormaleWeb"/>
        <w:jc w:val="center"/>
      </w:pPr>
      <w:r>
        <w:t xml:space="preserve">Da ponte Molino alle porte </w:t>
      </w:r>
      <w:proofErr w:type="spellStart"/>
      <w:r>
        <w:t>Contarine</w:t>
      </w:r>
      <w:proofErr w:type="spellEnd"/>
      <w:r>
        <w:t>.</w:t>
      </w:r>
    </w:p>
    <w:p w:rsidR="00E71E63" w:rsidRDefault="00E71E63" w:rsidP="00E71E63">
      <w:pPr>
        <w:pStyle w:val="NormaleWeb"/>
        <w:jc w:val="center"/>
      </w:pPr>
    </w:p>
    <w:p w:rsidR="00E71E63" w:rsidRDefault="00E71E63" w:rsidP="00E71E63">
      <w:pPr>
        <w:pStyle w:val="NormaleWeb"/>
      </w:pPr>
      <w:r>
        <w:t xml:space="preserve">PADOVA 1747 – STATUTI DELLA CITTA’ </w:t>
      </w:r>
      <w:proofErr w:type="spellStart"/>
      <w:r>
        <w:t>DI</w:t>
      </w:r>
      <w:proofErr w:type="spellEnd"/>
      <w:r>
        <w:t xml:space="preserve"> PADOVA – CURIOSITA’</w:t>
      </w:r>
    </w:p>
    <w:p w:rsidR="00E71E63" w:rsidRDefault="00E71E63" w:rsidP="00E71E63">
      <w:pPr>
        <w:pStyle w:val="NormaleWeb"/>
      </w:pPr>
      <w:r>
        <w:t>MERETRICI, RUFFIANE O RUFFIANI, POSTRIBOLI, BORDELLI</w:t>
      </w:r>
    </w:p>
    <w:p w:rsidR="00E71E63" w:rsidRDefault="00E71E63" w:rsidP="00E71E63">
      <w:pPr>
        <w:pStyle w:val="NormaleWeb"/>
        <w:jc w:val="both"/>
      </w:pPr>
      <w:r>
        <w:t xml:space="preserve">“”Che le pubbliche meretrici, e ruffiani, e ruffiane </w:t>
      </w:r>
      <w:proofErr w:type="spellStart"/>
      <w:r>
        <w:t>sieno</w:t>
      </w:r>
      <w:proofErr w:type="spellEnd"/>
      <w:r>
        <w:t xml:space="preserve"> scacciati dalla Città di Padova, e suoi Borghi, se non abitino </w:t>
      </w:r>
      <w:proofErr w:type="spellStart"/>
      <w:r>
        <w:t>delli</w:t>
      </w:r>
      <w:proofErr w:type="spellEnd"/>
      <w:r>
        <w:t xml:space="preserve"> </w:t>
      </w:r>
      <w:proofErr w:type="spellStart"/>
      <w:r>
        <w:t>respettivi</w:t>
      </w:r>
      <w:proofErr w:type="spellEnd"/>
      <w:r>
        <w:t xml:space="preserve"> </w:t>
      </w:r>
      <w:proofErr w:type="spellStart"/>
      <w:r>
        <w:t>assignati</w:t>
      </w:r>
      <w:proofErr w:type="spellEnd"/>
      <w:r>
        <w:t xml:space="preserve"> Luoghi sotto pena come nel testo:</w:t>
      </w:r>
      <w:r>
        <w:br/>
        <w:t xml:space="preserve">Tutte le pubbliche meretrici, e ruffiani, e ruffiane siano scacciate dalla città di Padova, e Borghi. E non ardiscano tali persone stare nella città di Padova, ovvero sotto li Borghi sotto la pena di cento soldi per ciascuno ruffiano e meretrice, e sotto la pena di </w:t>
      </w:r>
      <w:proofErr w:type="spellStart"/>
      <w:r>
        <w:t>livre</w:t>
      </w:r>
      <w:proofErr w:type="spellEnd"/>
      <w:r>
        <w:t xml:space="preserve"> venticinque de piccoli per ciascun Ruffiano. E non di meno tal ruffiano sia frustato tre volte </w:t>
      </w:r>
      <w:proofErr w:type="spellStart"/>
      <w:r>
        <w:t>atorno</w:t>
      </w:r>
      <w:proofErr w:type="spellEnd"/>
      <w:r>
        <w:t xml:space="preserve"> il Palazzo. E similmente la meretrice, e ruffiana, sia frustata, se non potrà detta sua </w:t>
      </w:r>
      <w:proofErr w:type="spellStart"/>
      <w:r>
        <w:t>condannazione</w:t>
      </w:r>
      <w:proofErr w:type="spellEnd"/>
      <w:r>
        <w:t xml:space="preserve"> pagare salvo, che le pubbliche meretrici </w:t>
      </w:r>
      <w:proofErr w:type="spellStart"/>
      <w:r>
        <w:t>possino</w:t>
      </w:r>
      <w:proofErr w:type="spellEnd"/>
      <w:r>
        <w:t xml:space="preserve"> stare nelle </w:t>
      </w:r>
      <w:proofErr w:type="spellStart"/>
      <w:r>
        <w:t>Contrà</w:t>
      </w:r>
      <w:proofErr w:type="spellEnd"/>
      <w:r>
        <w:t xml:space="preserve"> degli </w:t>
      </w:r>
      <w:proofErr w:type="spellStart"/>
      <w:r>
        <w:t>Contarini</w:t>
      </w:r>
      <w:proofErr w:type="spellEnd"/>
      <w:r>
        <w:t xml:space="preserve"> </w:t>
      </w:r>
      <w:proofErr w:type="spellStart"/>
      <w:r>
        <w:t>intra</w:t>
      </w:r>
      <w:proofErr w:type="spellEnd"/>
      <w:r>
        <w:t xml:space="preserve"> il Muro della Città e il Fiume. E da Ponte </w:t>
      </w:r>
      <w:proofErr w:type="spellStart"/>
      <w:r>
        <w:t>Molin</w:t>
      </w:r>
      <w:proofErr w:type="spellEnd"/>
      <w:r>
        <w:t xml:space="preserve"> </w:t>
      </w:r>
      <w:proofErr w:type="spellStart"/>
      <w:r>
        <w:t>infino</w:t>
      </w:r>
      <w:proofErr w:type="spellEnd"/>
      <w:r>
        <w:t xml:space="preserve"> a quello </w:t>
      </w:r>
      <w:proofErr w:type="spellStart"/>
      <w:r>
        <w:t>delli</w:t>
      </w:r>
      <w:proofErr w:type="spellEnd"/>
      <w:r>
        <w:t xml:space="preserve"> </w:t>
      </w:r>
      <w:proofErr w:type="spellStart"/>
      <w:r>
        <w:t>Contarini</w:t>
      </w:r>
      <w:proofErr w:type="spellEnd"/>
      <w:r>
        <w:t xml:space="preserve">, e in ciascuno altro </w:t>
      </w:r>
      <w:proofErr w:type="spellStart"/>
      <w:r>
        <w:t>luoco</w:t>
      </w:r>
      <w:proofErr w:type="spellEnd"/>
      <w:r>
        <w:t xml:space="preserve"> determinato per l‘abitazione de tali persone nella determinazione del signor Podestà. “””</w:t>
      </w:r>
    </w:p>
    <w:p w:rsidR="00E71E63" w:rsidRDefault="00E71E63" w:rsidP="00E71E63">
      <w:pPr>
        <w:pStyle w:val="NormaleWeb"/>
        <w:jc w:val="both"/>
      </w:pPr>
      <w:r>
        <w:t xml:space="preserve">””ed anche …””meretrici e ruffiane , in qualunque tempo vanno, e camminano per la città di Padova e per li suoi Borghi portare al collo un </w:t>
      </w:r>
      <w:proofErr w:type="spellStart"/>
      <w:r>
        <w:t>facciolo</w:t>
      </w:r>
      <w:proofErr w:type="spellEnd"/>
      <w:r>
        <w:t xml:space="preserve"> di lunghezza di tre braccia, E similmente i ruffiani </w:t>
      </w:r>
      <w:proofErr w:type="spellStart"/>
      <w:r>
        <w:t>sieno</w:t>
      </w:r>
      <w:proofErr w:type="spellEnd"/>
      <w:r>
        <w:t xml:space="preserve"> tenuti a portare sulla testa, un </w:t>
      </w:r>
      <w:proofErr w:type="spellStart"/>
      <w:r>
        <w:t>capuccio</w:t>
      </w:r>
      <w:proofErr w:type="spellEnd"/>
      <w:r>
        <w:t xml:space="preserve"> color rosso senza </w:t>
      </w:r>
      <w:proofErr w:type="spellStart"/>
      <w:r>
        <w:t>becco…</w:t>
      </w:r>
      <w:proofErr w:type="spellEnd"/>
      <w:r>
        <w:t>”” seguono le descrizioni delle multe</w:t>
      </w:r>
    </w:p>
    <w:p w:rsidR="00E71E63" w:rsidRDefault="00E71E63" w:rsidP="00E71E63">
      <w:pPr>
        <w:pStyle w:val="NormaleWeb"/>
        <w:jc w:val="both"/>
      </w:pPr>
      <w:r>
        <w:t xml:space="preserve">( </w:t>
      </w:r>
      <w:proofErr w:type="spellStart"/>
      <w:r>
        <w:t>by</w:t>
      </w:r>
      <w:proofErr w:type="spellEnd"/>
      <w:r>
        <w:t xml:space="preserve"> Francesco De Maria)</w:t>
      </w:r>
    </w:p>
    <w:p w:rsidR="00E71E63" w:rsidRDefault="00E71E63" w:rsidP="00E71E63">
      <w:pPr>
        <w:pStyle w:val="NormaleWeb"/>
        <w:jc w:val="center"/>
      </w:pPr>
      <w:r>
        <w:rPr>
          <w:noProof/>
        </w:rPr>
        <w:drawing>
          <wp:inline distT="0" distB="0" distL="0" distR="0">
            <wp:extent cx="2619375" cy="3400425"/>
            <wp:effectExtent l="19050" t="0" r="9525" b="0"/>
            <wp:docPr id="1" name="irc_mi" descr="http://www.coventgardenmemories.org.uk/images/uploaded/scaled/3_Interior_view_of_covent_garden_watchhouse_a_prostitute_is_being_shown_to_a_man_smoking_an_opium_pipe_c1875_COWAC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ventgardenmemories.org.uk/images/uploaded/scaled/3_Interior_view_of_covent_garden_watchhouse_a_prostitute_is_being_shown_to_a_man_smoking_an_opium_pipe_c1875_COWAC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86" w:rsidRDefault="00D35B86"/>
    <w:sectPr w:rsidR="00D35B86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1E63"/>
    <w:rsid w:val="0012791C"/>
    <w:rsid w:val="00D35B86"/>
    <w:rsid w:val="00E7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>Hewlett-Packard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2015-05-15T17:15:00Z</dcterms:created>
  <dcterms:modified xsi:type="dcterms:W3CDTF">2015-05-15T17:20:00Z</dcterms:modified>
</cp:coreProperties>
</file>