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15" w:rsidRDefault="00746615" w:rsidP="007466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FRAGLIA DEI MARANGONI</w:t>
      </w:r>
    </w:p>
    <w:p w:rsidR="00746615" w:rsidRPr="00897A42" w:rsidRDefault="00746615">
      <w:pPr>
        <w:rPr>
          <w:b/>
          <w:sz w:val="28"/>
          <w:szCs w:val="28"/>
        </w:rPr>
      </w:pPr>
    </w:p>
    <w:p w:rsidR="00746615" w:rsidRPr="00897A42" w:rsidRDefault="00746615" w:rsidP="001055D9">
      <w:pPr>
        <w:jc w:val="both"/>
        <w:rPr>
          <w:b/>
          <w:sz w:val="28"/>
          <w:szCs w:val="28"/>
        </w:rPr>
      </w:pPr>
      <w:r w:rsidRPr="00897A42">
        <w:rPr>
          <w:b/>
          <w:sz w:val="28"/>
          <w:szCs w:val="28"/>
        </w:rPr>
        <w:t xml:space="preserve">La </w:t>
      </w:r>
      <w:proofErr w:type="spellStart"/>
      <w:r w:rsidRPr="00897A42">
        <w:rPr>
          <w:b/>
          <w:sz w:val="28"/>
          <w:szCs w:val="28"/>
        </w:rPr>
        <w:t>fraglia</w:t>
      </w:r>
      <w:proofErr w:type="spellEnd"/>
      <w:r w:rsidRPr="00897A42">
        <w:rPr>
          <w:b/>
          <w:sz w:val="28"/>
          <w:szCs w:val="28"/>
        </w:rPr>
        <w:t xml:space="preserve"> dei marangoni comprendeva tutti </w:t>
      </w:r>
      <w:r w:rsidRPr="00897A42">
        <w:rPr>
          <w:b/>
          <w:i/>
          <w:sz w:val="28"/>
          <w:szCs w:val="28"/>
        </w:rPr>
        <w:t xml:space="preserve">i </w:t>
      </w:r>
      <w:proofErr w:type="spellStart"/>
      <w:r w:rsidRPr="00897A42">
        <w:rPr>
          <w:b/>
          <w:i/>
          <w:sz w:val="28"/>
          <w:szCs w:val="28"/>
        </w:rPr>
        <w:t>maistri</w:t>
      </w:r>
      <w:proofErr w:type="spellEnd"/>
      <w:r w:rsidRPr="00897A42">
        <w:rPr>
          <w:b/>
          <w:i/>
          <w:sz w:val="28"/>
          <w:szCs w:val="28"/>
        </w:rPr>
        <w:t xml:space="preserve"> de legname</w:t>
      </w:r>
      <w:r w:rsidRPr="00897A42">
        <w:rPr>
          <w:b/>
          <w:sz w:val="28"/>
          <w:szCs w:val="28"/>
        </w:rPr>
        <w:t xml:space="preserve"> appartenenti alle diverse specializzazioni, dai carpentieri ai falegnami, agli intagliatori.</w:t>
      </w:r>
    </w:p>
    <w:p w:rsidR="00746615" w:rsidRPr="00897A42" w:rsidRDefault="00746615" w:rsidP="001055D9">
      <w:pPr>
        <w:jc w:val="both"/>
        <w:rPr>
          <w:b/>
          <w:sz w:val="28"/>
          <w:szCs w:val="28"/>
        </w:rPr>
      </w:pPr>
      <w:r w:rsidRPr="00897A42">
        <w:rPr>
          <w:b/>
          <w:sz w:val="28"/>
          <w:szCs w:val="28"/>
        </w:rPr>
        <w:t>I falegnami si occupavano della realizzazione dei prodotti che andavano dal semplice oggetto d’uso quotidiano ai mobili per la casa,alle barche.</w:t>
      </w:r>
    </w:p>
    <w:p w:rsidR="00746615" w:rsidRPr="00897A42" w:rsidRDefault="00746615" w:rsidP="001055D9">
      <w:pPr>
        <w:jc w:val="both"/>
        <w:rPr>
          <w:b/>
          <w:sz w:val="28"/>
          <w:szCs w:val="28"/>
        </w:rPr>
      </w:pPr>
      <w:r w:rsidRPr="00897A42">
        <w:rPr>
          <w:b/>
          <w:sz w:val="28"/>
          <w:szCs w:val="28"/>
        </w:rPr>
        <w:t>Agli intagliatori spettava la realizzazione dei più ricercati manufatti in legno, dal cassone nuziale, dipinto, intagliato o intarsiato, ai mobili da sacrestia, alle porte, ad altri oggetti pregiai dell’arredamento di case ed ambienti pubblici.</w:t>
      </w:r>
    </w:p>
    <w:p w:rsidR="00746615" w:rsidRPr="00897A42" w:rsidRDefault="00746615" w:rsidP="001055D9">
      <w:pPr>
        <w:jc w:val="both"/>
        <w:rPr>
          <w:b/>
          <w:sz w:val="28"/>
          <w:szCs w:val="28"/>
        </w:rPr>
      </w:pPr>
      <w:r w:rsidRPr="00897A42">
        <w:rPr>
          <w:b/>
          <w:sz w:val="28"/>
          <w:szCs w:val="28"/>
        </w:rPr>
        <w:t>I carpentieri erano impegnati nell’edilizia e la loro paga era regolata come quella dei muratori.</w:t>
      </w:r>
    </w:p>
    <w:p w:rsidR="00746615" w:rsidRPr="00897A42" w:rsidRDefault="00746615" w:rsidP="001055D9">
      <w:pPr>
        <w:jc w:val="both"/>
        <w:rPr>
          <w:b/>
          <w:sz w:val="28"/>
          <w:szCs w:val="28"/>
        </w:rPr>
      </w:pPr>
      <w:r w:rsidRPr="00897A42">
        <w:rPr>
          <w:b/>
          <w:sz w:val="28"/>
          <w:szCs w:val="28"/>
        </w:rPr>
        <w:t>Grandi imprese di carpenteria lignea furono la realizzazione dei soffitti di Palazzo della Ragione e della Chiesa degli Eremitani.</w:t>
      </w:r>
    </w:p>
    <w:p w:rsidR="00746615" w:rsidRPr="00897A42" w:rsidRDefault="00746615" w:rsidP="001055D9">
      <w:pPr>
        <w:jc w:val="both"/>
        <w:rPr>
          <w:b/>
          <w:sz w:val="28"/>
          <w:szCs w:val="28"/>
        </w:rPr>
      </w:pPr>
      <w:r w:rsidRPr="00897A42">
        <w:rPr>
          <w:b/>
          <w:sz w:val="28"/>
          <w:szCs w:val="28"/>
        </w:rPr>
        <w:t xml:space="preserve">Devoti di San Giuseppe, i Marangoni avevano la propria sede in </w:t>
      </w:r>
      <w:proofErr w:type="spellStart"/>
      <w:r w:rsidRPr="00897A42">
        <w:rPr>
          <w:b/>
          <w:sz w:val="28"/>
          <w:szCs w:val="28"/>
        </w:rPr>
        <w:t>Strà</w:t>
      </w:r>
      <w:proofErr w:type="spellEnd"/>
      <w:r w:rsidRPr="00897A42">
        <w:rPr>
          <w:b/>
          <w:sz w:val="28"/>
          <w:szCs w:val="28"/>
        </w:rPr>
        <w:t xml:space="preserve"> Maggiore ( attuale via dante), vicino a Ponte Molino, dove lavoravano in stretta collaborazione con i fabbri per la costruzione di opifici e barche.</w:t>
      </w:r>
    </w:p>
    <w:p w:rsidR="00746615" w:rsidRPr="00897A42" w:rsidRDefault="00746615" w:rsidP="001055D9">
      <w:pPr>
        <w:jc w:val="both"/>
        <w:rPr>
          <w:b/>
          <w:sz w:val="28"/>
          <w:szCs w:val="28"/>
        </w:rPr>
      </w:pPr>
      <w:r w:rsidRPr="00897A42">
        <w:rPr>
          <w:b/>
          <w:sz w:val="28"/>
          <w:szCs w:val="28"/>
        </w:rPr>
        <w:t xml:space="preserve">Uno degli affreschi di Palazzo della ragione raffigura il falegname munito di accetta, un’altra raffigurazione riguarda invece il falegname dell’atto di </w:t>
      </w:r>
      <w:r w:rsidRPr="00897A42">
        <w:rPr>
          <w:b/>
          <w:i/>
          <w:sz w:val="28"/>
          <w:szCs w:val="28"/>
        </w:rPr>
        <w:t>calafatare</w:t>
      </w:r>
      <w:r w:rsidRPr="00897A42">
        <w:rPr>
          <w:b/>
          <w:sz w:val="28"/>
          <w:szCs w:val="28"/>
        </w:rPr>
        <w:t xml:space="preserve"> una barca.</w:t>
      </w:r>
    </w:p>
    <w:p w:rsidR="00D35B86" w:rsidRPr="00897A42" w:rsidRDefault="00746615" w:rsidP="001055D9">
      <w:pPr>
        <w:jc w:val="both"/>
        <w:rPr>
          <w:b/>
          <w:sz w:val="28"/>
          <w:szCs w:val="28"/>
        </w:rPr>
      </w:pPr>
      <w:r w:rsidRPr="00897A42">
        <w:rPr>
          <w:b/>
          <w:sz w:val="28"/>
          <w:szCs w:val="28"/>
        </w:rPr>
        <w:t xml:space="preserve">La scuola di San Giuseppe comprendeva la chiesa con due altari, al piano terra, e la scala del Capitolo, al piano superiore, e sembra che vi trovassero posto anche le sepolture dei confratelli. </w:t>
      </w:r>
    </w:p>
    <w:p w:rsidR="00897A42" w:rsidRDefault="00897A42" w:rsidP="001055D9">
      <w:pPr>
        <w:jc w:val="both"/>
        <w:rPr>
          <w:b/>
          <w:sz w:val="24"/>
          <w:szCs w:val="24"/>
        </w:rPr>
      </w:pPr>
    </w:p>
    <w:p w:rsidR="00897A42" w:rsidRPr="00746615" w:rsidRDefault="00897A42" w:rsidP="001055D9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5040630"/>
            <wp:effectExtent l="19050" t="0" r="0" b="0"/>
            <wp:docPr id="1" name="Immagine 0" descr="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4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A42" w:rsidRPr="00746615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746615"/>
    <w:rsid w:val="001055D9"/>
    <w:rsid w:val="006B2EB7"/>
    <w:rsid w:val="00746615"/>
    <w:rsid w:val="00897A42"/>
    <w:rsid w:val="00D3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2015-02-13T14:47:00Z</dcterms:created>
  <dcterms:modified xsi:type="dcterms:W3CDTF">2015-02-13T15:02:00Z</dcterms:modified>
</cp:coreProperties>
</file>