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B6" w:rsidRDefault="00120EB6" w:rsidP="00120EB6">
      <w:pPr>
        <w:jc w:val="center"/>
      </w:pPr>
      <w:r>
        <w:t xml:space="preserve">LADRI E BRIGANTI A PADOVA . - Cap. 1° </w:t>
      </w:r>
      <w:r>
        <w:br/>
        <w:t>GIANMARIA FURIN E ANTONIO FAVARO.</w:t>
      </w:r>
      <w:r>
        <w:br/>
      </w:r>
      <w:r w:rsidR="00796C65">
        <w:t xml:space="preserve">( di Gian Antonio </w:t>
      </w:r>
      <w:proofErr w:type="spellStart"/>
      <w:r w:rsidR="00796C65">
        <w:t>Costantini</w:t>
      </w:r>
      <w:proofErr w:type="spellEnd"/>
      <w:r w:rsidR="00796C65">
        <w:t xml:space="preserve"> )</w:t>
      </w:r>
    </w:p>
    <w:p w:rsidR="00120EB6" w:rsidRDefault="00120EB6" w:rsidP="00120EB6">
      <w:pPr>
        <w:spacing w:after="0"/>
        <w:jc w:val="both"/>
        <w:rPr>
          <w:rStyle w:val="textexposedshow"/>
        </w:rPr>
      </w:pPr>
      <w:r>
        <w:t xml:space="preserve">Fra il 1758 e il 1759, una banda capeggiata da </w:t>
      </w:r>
      <w:proofErr w:type="spellStart"/>
      <w:r>
        <w:t>GianMaria</w:t>
      </w:r>
      <w:proofErr w:type="spellEnd"/>
      <w:r>
        <w:t xml:space="preserve"> </w:t>
      </w:r>
      <w:proofErr w:type="spellStart"/>
      <w:r>
        <w:t>Furin</w:t>
      </w:r>
      <w:proofErr w:type="spellEnd"/>
      <w:r>
        <w:t xml:space="preserve"> e da Antonio </w:t>
      </w:r>
      <w:proofErr w:type="spellStart"/>
      <w:r>
        <w:t>Favaro</w:t>
      </w:r>
      <w:proofErr w:type="spellEnd"/>
      <w:r>
        <w:t>, imperversava nel padovano fra delitti e scorribande. L’ultimo delitto avvenne il 6 Aprile del 1759 e fu di una ferocia inaudita. Venne assaltata una casa colonica e dopo averla saccheggiata, ucciso i giovani, violentato le donne e impiccati agli alberi i vecchi, l</w:t>
      </w:r>
      <w:r>
        <w:rPr>
          <w:rStyle w:val="textexposedshow"/>
        </w:rPr>
        <w:t xml:space="preserve">a casa fu data alle fiamme mentre gli sbirri del podestà </w:t>
      </w:r>
      <w:proofErr w:type="spellStart"/>
      <w:r>
        <w:rPr>
          <w:rStyle w:val="textexposedshow"/>
        </w:rPr>
        <w:t>Anzolo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Malimpiero</w:t>
      </w:r>
      <w:proofErr w:type="spellEnd"/>
      <w:r>
        <w:rPr>
          <w:rStyle w:val="textexposedshow"/>
        </w:rPr>
        <w:t>, impauriti fuggirono a gambe levate.</w:t>
      </w:r>
    </w:p>
    <w:p w:rsidR="00120EB6" w:rsidRDefault="00120EB6" w:rsidP="00120EB6">
      <w:pPr>
        <w:spacing w:after="0"/>
        <w:jc w:val="both"/>
        <w:rPr>
          <w:rStyle w:val="textexposedshow"/>
        </w:rPr>
      </w:pPr>
      <w:r>
        <w:br/>
      </w:r>
      <w:r>
        <w:rPr>
          <w:rStyle w:val="textexposedshow"/>
        </w:rPr>
        <w:t xml:space="preserve">Fu allora che “La Serenissima” mandò molti suoi soldati a caccia dei malandrini che dopo tre giorni furono individuati in una vecchia stalla abbandonata nei pressi di </w:t>
      </w:r>
      <w:proofErr w:type="spellStart"/>
      <w:r>
        <w:rPr>
          <w:rStyle w:val="textexposedshow"/>
        </w:rPr>
        <w:t>Tribano</w:t>
      </w:r>
      <w:proofErr w:type="spellEnd"/>
      <w:r>
        <w:rPr>
          <w:rStyle w:val="textexposedshow"/>
        </w:rPr>
        <w:t xml:space="preserve"> e catturati .</w:t>
      </w:r>
    </w:p>
    <w:p w:rsidR="00120EB6" w:rsidRDefault="00120EB6" w:rsidP="00120EB6">
      <w:pPr>
        <w:spacing w:after="0"/>
        <w:jc w:val="both"/>
        <w:rPr>
          <w:rStyle w:val="textexposedshow"/>
        </w:rPr>
      </w:pPr>
      <w:r>
        <w:rPr>
          <w:rStyle w:val="textexposedshow"/>
        </w:rPr>
        <w:t xml:space="preserve">          </w:t>
      </w:r>
      <w:r>
        <w:br/>
      </w:r>
      <w:r>
        <w:rPr>
          <w:rStyle w:val="textexposedshow"/>
        </w:rPr>
        <w:t xml:space="preserve">Tre briganti furono uccisi, due soldati furono feriti in modo grave ma alla fine ben dieci banditi , compresi i capi, furono legati come salami e portati a Venezia fra il tripudio dei contadini che gridavano:” Viva li nostri signori di San Marco”.  </w:t>
      </w:r>
    </w:p>
    <w:p w:rsidR="00D35B86" w:rsidRDefault="00120EB6" w:rsidP="00120EB6">
      <w:pPr>
        <w:spacing w:after="0" w:line="240" w:lineRule="auto"/>
        <w:jc w:val="both"/>
        <w:rPr>
          <w:rStyle w:val="textexposedshow"/>
        </w:rPr>
      </w:pPr>
      <w:r>
        <w:br/>
      </w:r>
      <w:r>
        <w:rPr>
          <w:rStyle w:val="textexposedshow"/>
        </w:rPr>
        <w:t xml:space="preserve">Venne fatto il processo a Gian Maria </w:t>
      </w:r>
      <w:proofErr w:type="spellStart"/>
      <w:r>
        <w:rPr>
          <w:rStyle w:val="textexposedshow"/>
        </w:rPr>
        <w:t>Furin</w:t>
      </w:r>
      <w:proofErr w:type="spellEnd"/>
      <w:r>
        <w:rPr>
          <w:rStyle w:val="textexposedshow"/>
        </w:rPr>
        <w:t xml:space="preserve"> e ad Antonio </w:t>
      </w:r>
      <w:proofErr w:type="spellStart"/>
      <w:r>
        <w:rPr>
          <w:rStyle w:val="textexposedshow"/>
        </w:rPr>
        <w:t>Favaro</w:t>
      </w:r>
      <w:proofErr w:type="spellEnd"/>
      <w:r>
        <w:rPr>
          <w:rStyle w:val="textexposedshow"/>
        </w:rPr>
        <w:t xml:space="preserve">. I giudici pronunciarono una sentenza di morte per impiccagione che fu eseguita nella notte del 5 Maggio nella prigione “Orba” e subito furono fatti appendere per i piedi alle forche. Il 6 mattina agli altri otto briganti furono condannati a prigione perpetua “negli pozzi a pane e acqua con due </w:t>
      </w:r>
      <w:proofErr w:type="spellStart"/>
      <w:r>
        <w:rPr>
          <w:rStyle w:val="textexposedshow"/>
        </w:rPr>
        <w:t>zorni</w:t>
      </w:r>
      <w:proofErr w:type="spellEnd"/>
      <w:r>
        <w:rPr>
          <w:rStyle w:val="textexposedshow"/>
        </w:rPr>
        <w:t xml:space="preserve"> de intero digiuno per settimana” e poi incatenati vennero condotti sotto le forche affinché vedessero i loro capi mentre il popolo gridava : “ a morte a morte “.</w:t>
      </w:r>
    </w:p>
    <w:p w:rsidR="00120EB6" w:rsidRDefault="00120EB6" w:rsidP="00120EB6">
      <w:pPr>
        <w:spacing w:after="0" w:line="240" w:lineRule="auto"/>
        <w:jc w:val="both"/>
        <w:rPr>
          <w:rStyle w:val="textexposedshow"/>
        </w:rPr>
      </w:pPr>
    </w:p>
    <w:p w:rsidR="00120EB6" w:rsidRDefault="00120EB6" w:rsidP="00120EB6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3548520" cy="2498583"/>
            <wp:effectExtent l="19050" t="0" r="0" b="0"/>
            <wp:docPr id="1" name="Immagine 0" descr="- ladri e griganti a Padova 1758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 ladri e griganti a Padova 1758-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367" cy="250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EB6" w:rsidSect="00D3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120EB6"/>
    <w:rsid w:val="00013BA2"/>
    <w:rsid w:val="00120EB6"/>
    <w:rsid w:val="00796C65"/>
    <w:rsid w:val="00BD5256"/>
    <w:rsid w:val="00D3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120E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Company>Hewlett-Packard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2015-02-07T14:00:00Z</dcterms:created>
  <dcterms:modified xsi:type="dcterms:W3CDTF">2015-02-07T14:09:00Z</dcterms:modified>
</cp:coreProperties>
</file>